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E8B" w:rsidRPr="00127E87" w:rsidRDefault="00BE23AE" w:rsidP="002114D4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E23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34932" cy="8948540"/>
            <wp:effectExtent l="762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41059" cy="8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16598" w:rsidRPr="00173617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116598" w:rsidRPr="00116598" w:rsidRDefault="00116598" w:rsidP="0078247C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Содержание.</w:t>
      </w:r>
    </w:p>
    <w:p w:rsidR="001B3E8B" w:rsidRPr="00127E87" w:rsidRDefault="001B3E8B" w:rsidP="0078247C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127E87">
        <w:rPr>
          <w:rFonts w:ascii="Times New Roman" w:hAnsi="Times New Roman" w:cs="Times New Roman"/>
          <w:b/>
          <w:sz w:val="28"/>
          <w:szCs w:val="28"/>
        </w:rPr>
        <w:t>Раздел 1: «Комплекс основных характеристик программы».</w:t>
      </w:r>
    </w:p>
    <w:p w:rsidR="001B3E8B" w:rsidRPr="0078247C" w:rsidRDefault="001B3E8B" w:rsidP="0078247C">
      <w:pPr>
        <w:pStyle w:val="a3"/>
        <w:numPr>
          <w:ilvl w:val="0"/>
          <w:numId w:val="4"/>
        </w:numPr>
        <w:jc w:val="left"/>
        <w:rPr>
          <w:rFonts w:ascii="Times New Roman" w:hAnsi="Times New Roman"/>
          <w:sz w:val="28"/>
          <w:szCs w:val="28"/>
        </w:rPr>
      </w:pPr>
      <w:r w:rsidRPr="0078247C">
        <w:rPr>
          <w:rFonts w:ascii="Times New Roman" w:hAnsi="Times New Roman"/>
          <w:b/>
          <w:sz w:val="28"/>
          <w:szCs w:val="28"/>
        </w:rPr>
        <w:t>1 Пояснительная записка</w:t>
      </w:r>
      <w:r w:rsidRPr="0078247C">
        <w:rPr>
          <w:rFonts w:ascii="Times New Roman" w:hAnsi="Times New Roman"/>
          <w:sz w:val="28"/>
          <w:szCs w:val="28"/>
        </w:rPr>
        <w:t>:</w:t>
      </w:r>
    </w:p>
    <w:p w:rsidR="0078247C" w:rsidRDefault="0078247C" w:rsidP="0078247C">
      <w:pPr>
        <w:pStyle w:val="a3"/>
        <w:numPr>
          <w:ilvl w:val="2"/>
          <w:numId w:val="4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Направленность дополнительной общеобразовательной общеразвивающей программы.</w:t>
      </w:r>
    </w:p>
    <w:p w:rsidR="0078247C" w:rsidRDefault="0078247C" w:rsidP="0078247C">
      <w:pPr>
        <w:pStyle w:val="a3"/>
        <w:numPr>
          <w:ilvl w:val="2"/>
          <w:numId w:val="4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 и новизна программы.</w:t>
      </w:r>
    </w:p>
    <w:p w:rsidR="0078247C" w:rsidRDefault="0078247C" w:rsidP="0078247C">
      <w:pPr>
        <w:pStyle w:val="a3"/>
        <w:numPr>
          <w:ilvl w:val="2"/>
          <w:numId w:val="4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Педагогическая целесообразность.</w:t>
      </w:r>
    </w:p>
    <w:p w:rsidR="0078247C" w:rsidRDefault="0078247C" w:rsidP="0078247C">
      <w:pPr>
        <w:pStyle w:val="a3"/>
        <w:numPr>
          <w:ilvl w:val="2"/>
          <w:numId w:val="4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Отличительные особенности программы.</w:t>
      </w:r>
    </w:p>
    <w:p w:rsidR="0078247C" w:rsidRDefault="0078247C" w:rsidP="0078247C">
      <w:pPr>
        <w:pStyle w:val="a3"/>
        <w:numPr>
          <w:ilvl w:val="2"/>
          <w:numId w:val="4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Адресат программы.</w:t>
      </w:r>
    </w:p>
    <w:p w:rsidR="0078247C" w:rsidRDefault="0078247C" w:rsidP="0078247C">
      <w:pPr>
        <w:pStyle w:val="a3"/>
        <w:numPr>
          <w:ilvl w:val="2"/>
          <w:numId w:val="4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</w:t>
      </w:r>
      <w:r w:rsidR="00A53E73">
        <w:rPr>
          <w:rFonts w:ascii="Times New Roman" w:hAnsi="Times New Roman"/>
          <w:sz w:val="28"/>
          <w:szCs w:val="28"/>
        </w:rPr>
        <w:t>, объем и сроки реализации.</w:t>
      </w:r>
    </w:p>
    <w:p w:rsidR="00A53E73" w:rsidRDefault="00A53E73" w:rsidP="0078247C">
      <w:pPr>
        <w:pStyle w:val="a3"/>
        <w:numPr>
          <w:ilvl w:val="2"/>
          <w:numId w:val="4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обучения.</w:t>
      </w:r>
    </w:p>
    <w:p w:rsidR="00A53E73" w:rsidRDefault="00A53E73" w:rsidP="0078247C">
      <w:pPr>
        <w:pStyle w:val="a3"/>
        <w:numPr>
          <w:ilvl w:val="2"/>
          <w:numId w:val="4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Особенности организации образовательного процесса.</w:t>
      </w:r>
    </w:p>
    <w:p w:rsidR="00A53E73" w:rsidRDefault="00A53E73" w:rsidP="0078247C">
      <w:pPr>
        <w:pStyle w:val="a3"/>
        <w:numPr>
          <w:ilvl w:val="2"/>
          <w:numId w:val="4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занятий, периодичность и продолжительность занятий.</w:t>
      </w:r>
    </w:p>
    <w:p w:rsidR="00A53E73" w:rsidRDefault="00A53E73" w:rsidP="00A53E73">
      <w:pPr>
        <w:pStyle w:val="a3"/>
        <w:numPr>
          <w:ilvl w:val="1"/>
          <w:numId w:val="4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Цели и задачи программы.   </w:t>
      </w:r>
    </w:p>
    <w:p w:rsidR="00A53E73" w:rsidRDefault="00A53E73" w:rsidP="00A53E73">
      <w:pPr>
        <w:pStyle w:val="a3"/>
        <w:numPr>
          <w:ilvl w:val="1"/>
          <w:numId w:val="4"/>
        </w:num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программы.</w:t>
      </w:r>
    </w:p>
    <w:p w:rsidR="00A53E73" w:rsidRDefault="00A53E73" w:rsidP="00A53E73">
      <w:pPr>
        <w:ind w:left="1417" w:firstLine="0"/>
        <w:jc w:val="left"/>
        <w:rPr>
          <w:rFonts w:ascii="Times New Roman" w:hAnsi="Times New Roman"/>
          <w:sz w:val="28"/>
          <w:szCs w:val="28"/>
        </w:rPr>
      </w:pPr>
      <w:proofErr w:type="gramStart"/>
      <w:r w:rsidRPr="00A53E73">
        <w:rPr>
          <w:rFonts w:ascii="Times New Roman" w:hAnsi="Times New Roman"/>
          <w:b/>
          <w:sz w:val="28"/>
          <w:szCs w:val="28"/>
        </w:rPr>
        <w:t>1.3.1</w:t>
      </w:r>
      <w:r w:rsidRPr="00A53E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3E73">
        <w:rPr>
          <w:rFonts w:ascii="Times New Roman" w:hAnsi="Times New Roman"/>
          <w:sz w:val="28"/>
          <w:szCs w:val="28"/>
        </w:rPr>
        <w:t>Учебный</w:t>
      </w:r>
      <w:proofErr w:type="gramEnd"/>
      <w:r w:rsidRPr="00A53E73">
        <w:rPr>
          <w:rFonts w:ascii="Times New Roman" w:hAnsi="Times New Roman"/>
          <w:sz w:val="28"/>
          <w:szCs w:val="28"/>
        </w:rPr>
        <w:t xml:space="preserve"> тематический план.</w:t>
      </w:r>
    </w:p>
    <w:p w:rsidR="00A53E73" w:rsidRDefault="00A53E73" w:rsidP="00A53E73">
      <w:pPr>
        <w:ind w:left="1417" w:firstLine="0"/>
        <w:jc w:val="left"/>
        <w:rPr>
          <w:rFonts w:ascii="Times New Roman" w:hAnsi="Times New Roman"/>
          <w:sz w:val="28"/>
          <w:szCs w:val="28"/>
        </w:rPr>
      </w:pPr>
      <w:r w:rsidRPr="00A53E73">
        <w:rPr>
          <w:rFonts w:ascii="Times New Roman" w:hAnsi="Times New Roman"/>
          <w:b/>
          <w:sz w:val="28"/>
          <w:szCs w:val="28"/>
        </w:rPr>
        <w:t>1.3.2</w:t>
      </w:r>
      <w:r>
        <w:rPr>
          <w:rFonts w:ascii="Times New Roman" w:hAnsi="Times New Roman"/>
          <w:sz w:val="28"/>
          <w:szCs w:val="28"/>
        </w:rPr>
        <w:t>. Содержание учебного плана.</w:t>
      </w:r>
    </w:p>
    <w:p w:rsidR="00A53E73" w:rsidRPr="00A53E73" w:rsidRDefault="00A53E73" w:rsidP="00A53E73">
      <w:pPr>
        <w:ind w:left="1417" w:firstLine="0"/>
        <w:jc w:val="left"/>
        <w:rPr>
          <w:rFonts w:ascii="Times New Roman" w:hAnsi="Times New Roman"/>
          <w:sz w:val="28"/>
          <w:szCs w:val="28"/>
        </w:rPr>
      </w:pPr>
      <w:proofErr w:type="gramStart"/>
      <w:r w:rsidRPr="00A53E73">
        <w:rPr>
          <w:rFonts w:ascii="Times New Roman" w:hAnsi="Times New Roman"/>
          <w:b/>
          <w:sz w:val="28"/>
          <w:szCs w:val="28"/>
        </w:rPr>
        <w:t>1.4</w:t>
      </w:r>
      <w:r>
        <w:rPr>
          <w:rFonts w:ascii="Times New Roman" w:hAnsi="Times New Roman"/>
          <w:sz w:val="28"/>
          <w:szCs w:val="28"/>
        </w:rPr>
        <w:t xml:space="preserve">  Планируемые</w:t>
      </w:r>
      <w:proofErr w:type="gramEnd"/>
      <w:r>
        <w:rPr>
          <w:rFonts w:ascii="Times New Roman" w:hAnsi="Times New Roman"/>
          <w:sz w:val="28"/>
          <w:szCs w:val="28"/>
        </w:rPr>
        <w:t xml:space="preserve"> результаты.</w:t>
      </w:r>
    </w:p>
    <w:p w:rsidR="001B3E8B" w:rsidRPr="00A53E73" w:rsidRDefault="00A53E73" w:rsidP="00A53E73">
      <w:pPr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1B3E8B" w:rsidRPr="00A53E73">
        <w:rPr>
          <w:rFonts w:ascii="Times New Roman" w:hAnsi="Times New Roman"/>
          <w:b/>
          <w:sz w:val="28"/>
          <w:szCs w:val="28"/>
        </w:rPr>
        <w:t>Раздел № 2: «Комплекс организационно – педагогических условий».</w:t>
      </w:r>
    </w:p>
    <w:p w:rsidR="001B3E8B" w:rsidRPr="0078247C" w:rsidRDefault="00A53E73" w:rsidP="0078247C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1B3E8B" w:rsidRPr="0078247C">
        <w:rPr>
          <w:rFonts w:ascii="Times New Roman" w:hAnsi="Times New Roman" w:cs="Times New Roman"/>
          <w:b/>
          <w:sz w:val="28"/>
          <w:szCs w:val="28"/>
        </w:rPr>
        <w:t>2.1. 1 Условия реализации программы</w:t>
      </w:r>
      <w:r w:rsidR="0078247C" w:rsidRPr="0078247C">
        <w:rPr>
          <w:rFonts w:ascii="Times New Roman" w:hAnsi="Times New Roman" w:cs="Times New Roman"/>
          <w:b/>
          <w:sz w:val="28"/>
          <w:szCs w:val="28"/>
        </w:rPr>
        <w:t>:</w:t>
      </w:r>
    </w:p>
    <w:p w:rsidR="001B3E8B" w:rsidRPr="00E81BDB" w:rsidRDefault="00A53E73" w:rsidP="007824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116598">
        <w:rPr>
          <w:rFonts w:ascii="Times New Roman" w:hAnsi="Times New Roman" w:cs="Times New Roman"/>
          <w:sz w:val="28"/>
          <w:szCs w:val="28"/>
        </w:rPr>
        <w:t xml:space="preserve"> </w:t>
      </w:r>
      <w:r w:rsidR="001B3E8B" w:rsidRPr="0078247C">
        <w:rPr>
          <w:rFonts w:ascii="Times New Roman" w:hAnsi="Times New Roman" w:cs="Times New Roman"/>
          <w:b/>
          <w:sz w:val="28"/>
          <w:szCs w:val="28"/>
        </w:rPr>
        <w:t>2.1. 2</w:t>
      </w:r>
      <w:r w:rsidR="001B3E8B" w:rsidRPr="00E81BDB">
        <w:rPr>
          <w:rFonts w:ascii="Times New Roman" w:hAnsi="Times New Roman" w:cs="Times New Roman"/>
          <w:sz w:val="28"/>
          <w:szCs w:val="28"/>
        </w:rPr>
        <w:t xml:space="preserve"> Материально-техническое обеспечение</w:t>
      </w:r>
    </w:p>
    <w:p w:rsidR="001B3E8B" w:rsidRPr="00E81BDB" w:rsidRDefault="002114D4" w:rsidP="007824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1165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3E8B" w:rsidRPr="0078247C">
        <w:rPr>
          <w:rFonts w:ascii="Times New Roman" w:hAnsi="Times New Roman" w:cs="Times New Roman"/>
          <w:b/>
          <w:sz w:val="28"/>
          <w:szCs w:val="28"/>
        </w:rPr>
        <w:t>2.2</w:t>
      </w:r>
      <w:r w:rsidR="001B3E8B" w:rsidRPr="00E81B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B3E8B" w:rsidRPr="00E81BDB">
        <w:rPr>
          <w:rFonts w:ascii="Times New Roman" w:hAnsi="Times New Roman" w:cs="Times New Roman"/>
          <w:sz w:val="28"/>
          <w:szCs w:val="28"/>
        </w:rPr>
        <w:t>Формы  аттестации</w:t>
      </w:r>
      <w:proofErr w:type="gramEnd"/>
    </w:p>
    <w:p w:rsidR="001B3E8B" w:rsidRPr="00E81BDB" w:rsidRDefault="002114D4" w:rsidP="00A53E73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1165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3E8B" w:rsidRPr="0078247C">
        <w:rPr>
          <w:rFonts w:ascii="Times New Roman" w:hAnsi="Times New Roman" w:cs="Times New Roman"/>
          <w:b/>
          <w:sz w:val="28"/>
          <w:szCs w:val="28"/>
        </w:rPr>
        <w:t>2.3</w:t>
      </w:r>
      <w:r w:rsidR="00A53E73">
        <w:rPr>
          <w:rFonts w:ascii="Times New Roman" w:hAnsi="Times New Roman" w:cs="Times New Roman"/>
          <w:sz w:val="28"/>
          <w:szCs w:val="28"/>
        </w:rPr>
        <w:t xml:space="preserve"> Оценочные материалы </w:t>
      </w:r>
      <w:r w:rsidR="001B3E8B" w:rsidRPr="00E81BDB">
        <w:rPr>
          <w:rFonts w:ascii="Times New Roman" w:hAnsi="Times New Roman" w:cs="Times New Roman"/>
          <w:sz w:val="28"/>
          <w:szCs w:val="28"/>
        </w:rPr>
        <w:t>(приложение 1)</w:t>
      </w:r>
      <w:r w:rsidR="00A53E73">
        <w:rPr>
          <w:rFonts w:ascii="Times New Roman" w:hAnsi="Times New Roman" w:cs="Times New Roman"/>
          <w:sz w:val="28"/>
          <w:szCs w:val="28"/>
        </w:rPr>
        <w:t>.</w:t>
      </w:r>
    </w:p>
    <w:p w:rsidR="001B3E8B" w:rsidRPr="00E81BDB" w:rsidRDefault="002114D4" w:rsidP="0078247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1659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3E8B" w:rsidRPr="0078247C">
        <w:rPr>
          <w:rFonts w:ascii="Times New Roman" w:hAnsi="Times New Roman" w:cs="Times New Roman"/>
          <w:b/>
          <w:sz w:val="28"/>
          <w:szCs w:val="28"/>
        </w:rPr>
        <w:t>2.4</w:t>
      </w:r>
      <w:r w:rsidR="001B3E8B" w:rsidRPr="00E81BDB">
        <w:rPr>
          <w:rFonts w:ascii="Times New Roman" w:hAnsi="Times New Roman" w:cs="Times New Roman"/>
          <w:sz w:val="28"/>
          <w:szCs w:val="28"/>
        </w:rPr>
        <w:t xml:space="preserve"> Список литературы</w:t>
      </w:r>
    </w:p>
    <w:p w:rsidR="001B3E8B" w:rsidRPr="0078247C" w:rsidRDefault="001B3E8B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78247C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3F1C16" w:rsidRPr="0078247C" w:rsidRDefault="001B3E8B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78247C">
        <w:rPr>
          <w:rFonts w:ascii="Times New Roman" w:hAnsi="Times New Roman" w:cs="Times New Roman"/>
          <w:b/>
          <w:sz w:val="28"/>
          <w:szCs w:val="28"/>
        </w:rPr>
        <w:t xml:space="preserve">Календарный </w:t>
      </w:r>
      <w:proofErr w:type="spellStart"/>
      <w:r w:rsidRPr="0078247C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78247C">
        <w:rPr>
          <w:rFonts w:ascii="Times New Roman" w:hAnsi="Times New Roman" w:cs="Times New Roman"/>
          <w:b/>
          <w:sz w:val="28"/>
          <w:szCs w:val="28"/>
        </w:rPr>
        <w:t xml:space="preserve"> – тематический план</w:t>
      </w:r>
    </w:p>
    <w:p w:rsidR="003F1C16" w:rsidRPr="0078247C" w:rsidRDefault="003F1C16" w:rsidP="003F1C16">
      <w:pPr>
        <w:rPr>
          <w:rFonts w:ascii="Times New Roman" w:hAnsi="Times New Roman" w:cs="Times New Roman"/>
          <w:b/>
          <w:sz w:val="28"/>
          <w:szCs w:val="28"/>
        </w:rPr>
      </w:pPr>
    </w:p>
    <w:p w:rsidR="003F1C16" w:rsidRDefault="003F1C16" w:rsidP="003F1C16">
      <w:pPr>
        <w:rPr>
          <w:rFonts w:ascii="Times New Roman" w:hAnsi="Times New Roman" w:cs="Times New Roman"/>
          <w:sz w:val="28"/>
          <w:szCs w:val="28"/>
        </w:rPr>
      </w:pPr>
    </w:p>
    <w:p w:rsidR="00A53E73" w:rsidRDefault="00A53E73" w:rsidP="003F1C16">
      <w:pPr>
        <w:rPr>
          <w:rFonts w:ascii="Times New Roman" w:hAnsi="Times New Roman" w:cs="Times New Roman"/>
          <w:b/>
          <w:sz w:val="28"/>
          <w:szCs w:val="28"/>
        </w:rPr>
      </w:pPr>
    </w:p>
    <w:p w:rsidR="00A53E73" w:rsidRDefault="00A53E73" w:rsidP="003F1C16">
      <w:pPr>
        <w:rPr>
          <w:rFonts w:ascii="Times New Roman" w:hAnsi="Times New Roman" w:cs="Times New Roman"/>
          <w:b/>
          <w:sz w:val="28"/>
          <w:szCs w:val="28"/>
        </w:rPr>
      </w:pPr>
    </w:p>
    <w:p w:rsidR="00A53E73" w:rsidRDefault="00A53E73" w:rsidP="003F1C16">
      <w:pPr>
        <w:rPr>
          <w:rFonts w:ascii="Times New Roman" w:hAnsi="Times New Roman" w:cs="Times New Roman"/>
          <w:b/>
          <w:sz w:val="28"/>
          <w:szCs w:val="28"/>
        </w:rPr>
      </w:pPr>
    </w:p>
    <w:p w:rsidR="00A53E73" w:rsidRDefault="00A53E73" w:rsidP="003F1C16">
      <w:pPr>
        <w:rPr>
          <w:rFonts w:ascii="Times New Roman" w:hAnsi="Times New Roman" w:cs="Times New Roman"/>
          <w:b/>
          <w:sz w:val="28"/>
          <w:szCs w:val="28"/>
        </w:rPr>
      </w:pPr>
    </w:p>
    <w:p w:rsidR="00A53E73" w:rsidRDefault="00A53E73" w:rsidP="003F1C16">
      <w:pPr>
        <w:rPr>
          <w:rFonts w:ascii="Times New Roman" w:hAnsi="Times New Roman" w:cs="Times New Roman"/>
          <w:b/>
          <w:sz w:val="28"/>
          <w:szCs w:val="28"/>
        </w:rPr>
      </w:pPr>
    </w:p>
    <w:p w:rsidR="001B3E8B" w:rsidRPr="007305C6" w:rsidRDefault="0070400F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1B3E8B" w:rsidRPr="007305C6">
        <w:rPr>
          <w:rFonts w:ascii="Times New Roman" w:hAnsi="Times New Roman" w:cs="Times New Roman"/>
          <w:b/>
          <w:sz w:val="28"/>
          <w:szCs w:val="28"/>
        </w:rPr>
        <w:t>.1 Пояснительная записка:</w:t>
      </w:r>
    </w:p>
    <w:p w:rsidR="001B3E8B" w:rsidRPr="007305C6" w:rsidRDefault="003F1C16" w:rsidP="007305C6">
      <w:pPr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>1</w:t>
      </w:r>
      <w:r w:rsidR="001B3E8B" w:rsidRPr="007305C6">
        <w:rPr>
          <w:rFonts w:ascii="Times New Roman" w:hAnsi="Times New Roman" w:cs="Times New Roman"/>
          <w:b/>
          <w:sz w:val="28"/>
          <w:szCs w:val="28"/>
        </w:rPr>
        <w:t>.1.1. Направленность допо</w:t>
      </w:r>
      <w:r w:rsidR="007305C6">
        <w:rPr>
          <w:rFonts w:ascii="Times New Roman" w:hAnsi="Times New Roman" w:cs="Times New Roman"/>
          <w:b/>
          <w:sz w:val="28"/>
          <w:szCs w:val="28"/>
        </w:rPr>
        <w:t xml:space="preserve">лнительной общеобразовательной </w:t>
      </w:r>
      <w:r w:rsidR="001B3E8B" w:rsidRPr="007305C6">
        <w:rPr>
          <w:rFonts w:ascii="Times New Roman" w:hAnsi="Times New Roman" w:cs="Times New Roman"/>
          <w:b/>
          <w:sz w:val="28"/>
          <w:szCs w:val="28"/>
        </w:rPr>
        <w:t xml:space="preserve">общеразвивающей программы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 нашей жизни всегда были и, будут возникать ситуации, когда здоровье, безопасность, а иногда и жизнь детей и подростков зависят от их последовательных, грамотных действий.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«Школа ЮИД» (далее – Программа) представляет собой школу безопасности, пропагандирующую воспитание законопослушных граждан, изучающих Правила дорожного движения, как в качестве пешеходов, так и в качестве водителей малого транспортного средства – велосипеда. </w:t>
      </w:r>
    </w:p>
    <w:p w:rsidR="001B3E8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Данная программа является социально-гуманитарной. </w:t>
      </w:r>
    </w:p>
    <w:p w:rsidR="00173617" w:rsidRPr="00173617" w:rsidRDefault="00173617" w:rsidP="00173617">
      <w:pPr>
        <w:rPr>
          <w:rFonts w:ascii="Times New Roman" w:hAnsi="Times New Roman" w:cs="Times New Roman"/>
          <w:b/>
          <w:sz w:val="28"/>
          <w:szCs w:val="28"/>
        </w:rPr>
      </w:pPr>
      <w:r w:rsidRPr="00173617"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 общеразвивающая программа «Школ</w:t>
      </w:r>
      <w:r>
        <w:rPr>
          <w:rFonts w:ascii="Times New Roman" w:hAnsi="Times New Roman" w:cs="Times New Roman"/>
          <w:b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ЮИД» </w:t>
      </w:r>
      <w:r w:rsidRPr="00173617">
        <w:rPr>
          <w:rFonts w:ascii="Times New Roman" w:hAnsi="Times New Roman" w:cs="Times New Roman"/>
          <w:b/>
          <w:sz w:val="28"/>
          <w:szCs w:val="28"/>
        </w:rPr>
        <w:t xml:space="preserve"> имеет</w:t>
      </w:r>
      <w:proofErr w:type="gramEnd"/>
      <w:r w:rsidRPr="00173617">
        <w:rPr>
          <w:rFonts w:ascii="Times New Roman" w:hAnsi="Times New Roman" w:cs="Times New Roman"/>
          <w:b/>
          <w:sz w:val="28"/>
          <w:szCs w:val="28"/>
        </w:rPr>
        <w:t xml:space="preserve"> социально-гуманитарную направленность  и разработана  в соответствии со следующими нормативно-правовыми актами:</w:t>
      </w:r>
    </w:p>
    <w:p w:rsidR="00173617" w:rsidRPr="00173617" w:rsidRDefault="00173617" w:rsidP="00173617">
      <w:pPr>
        <w:rPr>
          <w:rFonts w:ascii="Times New Roman" w:hAnsi="Times New Roman" w:cs="Times New Roman"/>
          <w:sz w:val="28"/>
          <w:szCs w:val="28"/>
        </w:rPr>
      </w:pPr>
      <w:r w:rsidRPr="00173617">
        <w:rPr>
          <w:rFonts w:ascii="Times New Roman" w:hAnsi="Times New Roman" w:cs="Times New Roman"/>
          <w:sz w:val="28"/>
          <w:szCs w:val="28"/>
        </w:rPr>
        <w:t>Федеральный закон от 29 декабря 2012 г. № 273-ФЗ «Об образовании в Российской Федерации» (с изменениями),</w:t>
      </w:r>
    </w:p>
    <w:p w:rsidR="00173617" w:rsidRPr="00173617" w:rsidRDefault="00173617" w:rsidP="00173617">
      <w:pPr>
        <w:rPr>
          <w:rFonts w:ascii="Times New Roman" w:hAnsi="Times New Roman" w:cs="Times New Roman"/>
          <w:sz w:val="28"/>
          <w:szCs w:val="28"/>
        </w:rPr>
      </w:pPr>
      <w:r w:rsidRPr="00173617">
        <w:rPr>
          <w:rFonts w:ascii="Times New Roman" w:hAnsi="Times New Roman" w:cs="Times New Roman"/>
          <w:sz w:val="28"/>
          <w:szCs w:val="28"/>
        </w:rPr>
        <w:t xml:space="preserve">Концепция развития дополнительного образования детей до 2030 года (распоряжение Правительства Российской Федерации от 31 марта 2022 г. № 678-р); </w:t>
      </w:r>
    </w:p>
    <w:p w:rsidR="00173617" w:rsidRPr="00173617" w:rsidRDefault="00173617" w:rsidP="00173617">
      <w:pPr>
        <w:rPr>
          <w:rFonts w:ascii="Times New Roman" w:hAnsi="Times New Roman" w:cs="Times New Roman"/>
          <w:sz w:val="28"/>
          <w:szCs w:val="28"/>
        </w:rPr>
      </w:pPr>
      <w:r w:rsidRPr="00173617">
        <w:rPr>
          <w:rFonts w:ascii="Times New Roman" w:hAnsi="Times New Roman" w:cs="Times New Roman"/>
          <w:sz w:val="28"/>
          <w:szCs w:val="28"/>
        </w:rPr>
        <w:lastRenderedPageBreak/>
        <w:t xml:space="preserve"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173617" w:rsidRPr="00173617" w:rsidRDefault="00173617" w:rsidP="00173617">
      <w:pPr>
        <w:rPr>
          <w:rFonts w:ascii="Times New Roman" w:hAnsi="Times New Roman" w:cs="Times New Roman"/>
          <w:sz w:val="28"/>
          <w:szCs w:val="28"/>
        </w:rPr>
      </w:pPr>
      <w:r w:rsidRPr="00173617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РФ от 3.09.2019 № 467 «Об утверждении целевой модели развития региональных систем дополнительного образования детей» (согласован в Министерстве юстиции РФ 06.12.2019); </w:t>
      </w:r>
    </w:p>
    <w:p w:rsidR="00173617" w:rsidRPr="00173617" w:rsidRDefault="00173617" w:rsidP="00173617">
      <w:pPr>
        <w:rPr>
          <w:rFonts w:ascii="Times New Roman" w:hAnsi="Times New Roman" w:cs="Times New Roman"/>
          <w:sz w:val="28"/>
          <w:szCs w:val="28"/>
        </w:rPr>
      </w:pPr>
      <w:r w:rsidRPr="00173617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№ 816 от 23.08.2017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 </w:t>
      </w:r>
    </w:p>
    <w:p w:rsidR="00173617" w:rsidRPr="00173617" w:rsidRDefault="00173617" w:rsidP="00173617">
      <w:pPr>
        <w:rPr>
          <w:rFonts w:ascii="Times New Roman" w:hAnsi="Times New Roman" w:cs="Times New Roman"/>
          <w:sz w:val="28"/>
          <w:szCs w:val="28"/>
        </w:rPr>
      </w:pPr>
      <w:r w:rsidRPr="00173617">
        <w:rPr>
          <w:rFonts w:ascii="Times New Roman" w:hAnsi="Times New Roman" w:cs="Times New Roman"/>
          <w:sz w:val="28"/>
          <w:szCs w:val="28"/>
        </w:rPr>
        <w:t>Паспорт федерального проекта «Успех каждого ребенка» от 07 декабря 2018 г. № 3 (с изменениями);</w:t>
      </w:r>
    </w:p>
    <w:p w:rsidR="00173617" w:rsidRPr="00173617" w:rsidRDefault="00173617" w:rsidP="00173617">
      <w:pPr>
        <w:rPr>
          <w:rFonts w:ascii="Times New Roman" w:hAnsi="Times New Roman" w:cs="Times New Roman"/>
          <w:sz w:val="28"/>
          <w:szCs w:val="28"/>
        </w:rPr>
      </w:pPr>
      <w:r w:rsidRPr="00173617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№ 28 «Об утверждении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173617" w:rsidRPr="00E81BDB" w:rsidRDefault="00173617" w:rsidP="001736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Устав бюджетного образовательного учреждения «Маркушевская основная школа»</w:t>
      </w:r>
      <w:r w:rsidRPr="00173617">
        <w:rPr>
          <w:rFonts w:ascii="Times New Roman" w:hAnsi="Times New Roman" w:cs="Times New Roman"/>
          <w:sz w:val="28"/>
          <w:szCs w:val="28"/>
        </w:rPr>
        <w:t>.</w:t>
      </w:r>
    </w:p>
    <w:p w:rsidR="001B3E8B" w:rsidRPr="007305C6" w:rsidRDefault="001B3E8B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>1.1.2. Актуальность и новизна программы</w:t>
      </w:r>
      <w:r w:rsidR="002E6F87">
        <w:rPr>
          <w:rFonts w:ascii="Times New Roman" w:hAnsi="Times New Roman" w:cs="Times New Roman"/>
          <w:b/>
          <w:sz w:val="28"/>
          <w:szCs w:val="28"/>
        </w:rPr>
        <w:t>.</w:t>
      </w:r>
      <w:r w:rsidRPr="007305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81BDB">
        <w:rPr>
          <w:rFonts w:ascii="Times New Roman" w:hAnsi="Times New Roman" w:cs="Times New Roman"/>
          <w:sz w:val="28"/>
          <w:szCs w:val="28"/>
        </w:rPr>
        <w:t>В  России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, последнее время наблюдается тенденция роста числа детей и подростков, которые являются причиной дорожно-транспортного происшествия. 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 xml:space="preserve">Решением данной проблемы занимаются различные ведомства, в том числе значительная роль отводится образовательным учреждениям. Анализ статистических данных о состоянии детского дорожно-транспортного травматизма по краю показал необходимость акцентирования внимания всех взрослых на главной ценности – жизни и здоровья ребёнка. 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Работа по изучению Правил дорожной безопасности с детьми не должна прерываться. Решение такой приоритетной задачи образовательного учреждения, как охрана жизни и здоровья детей, предполагает формирование у обучающихся устойчивых знаний и навыков безопасного поведения на дорогах и улицах с помощью изучения Правил дорожного движения, их практической отработки в урочной и внеурочной деятельности.</w:t>
      </w:r>
    </w:p>
    <w:p w:rsidR="001B3E8B" w:rsidRPr="00E81BDB" w:rsidRDefault="007305C6" w:rsidP="007305C6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B3E8B" w:rsidRPr="00E81BDB">
        <w:rPr>
          <w:rFonts w:ascii="Times New Roman" w:hAnsi="Times New Roman" w:cs="Times New Roman"/>
          <w:sz w:val="28"/>
          <w:szCs w:val="28"/>
        </w:rPr>
        <w:t xml:space="preserve">Один из действующих способов сократить детский дорожный травматизм – привитие обучающимся с ранних лет культуры поведения на проезжей части, ознакомление его с Правилами дорожного движения, а </w:t>
      </w:r>
      <w:proofErr w:type="gramStart"/>
      <w:r w:rsidR="001B3E8B" w:rsidRPr="00E81BDB">
        <w:rPr>
          <w:rFonts w:ascii="Times New Roman" w:hAnsi="Times New Roman" w:cs="Times New Roman"/>
          <w:sz w:val="28"/>
          <w:szCs w:val="28"/>
        </w:rPr>
        <w:t>для  этого</w:t>
      </w:r>
      <w:proofErr w:type="gramEnd"/>
      <w:r w:rsidR="001B3E8B" w:rsidRPr="00E81BDB">
        <w:rPr>
          <w:rFonts w:ascii="Times New Roman" w:hAnsi="Times New Roman" w:cs="Times New Roman"/>
          <w:sz w:val="28"/>
          <w:szCs w:val="28"/>
        </w:rPr>
        <w:t xml:space="preserve"> необходимо создание специализированных игровых обучающих пространств.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Актуальность программы выражается в социальном запросе родителей и общества на интеллектуальное развитие ребёнка, формирование познавательной мотивации и умения ориентироваться в окружающей среде.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Материал занятий излагается не только в обучающей, но и в игровой форме. Особенно активно в образовательном процессе используются возможности информационно-компьютерных технологий.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Новизна программы в том, что образовательный процесс в ходе реализации системы работы отрядов юных инспекторов движения (ЮИД) дополнен другими дисциплинами, способствующими личностному развитию ребенка, </w:t>
      </w:r>
      <w:r w:rsidRPr="00E81BDB">
        <w:rPr>
          <w:rFonts w:ascii="Times New Roman" w:hAnsi="Times New Roman" w:cs="Times New Roman"/>
          <w:sz w:val="28"/>
          <w:szCs w:val="28"/>
        </w:rPr>
        <w:lastRenderedPageBreak/>
        <w:t>развитию его творческих способностей, что, в свою очередь, позволяет повышать общую культуру подрастающего поколения, культуру его поведения на дорогах, формировать крепкую базу для становления ребенка как грамотного участника дорожного движения. движения.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Новизной данной программы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является  использование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 информационных технологий. </w:t>
      </w:r>
    </w:p>
    <w:p w:rsidR="001B3E8B" w:rsidRPr="007305C6" w:rsidRDefault="001B3E8B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>1.1.3. Педагогическая целесообразность</w:t>
      </w:r>
      <w:r w:rsidR="002E6F87">
        <w:rPr>
          <w:rFonts w:ascii="Times New Roman" w:hAnsi="Times New Roman" w:cs="Times New Roman"/>
          <w:b/>
          <w:sz w:val="28"/>
          <w:szCs w:val="28"/>
        </w:rPr>
        <w:t>.</w:t>
      </w:r>
      <w:r w:rsidRPr="007305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Ключевой концепцией данной программы является осуществление педагогической идеи формирования у детей умения учиться и самостоятельно принимать решения путём постоянного применения знаний, умений и навыков, полученных во время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занятий .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E8B" w:rsidRPr="007305C6" w:rsidRDefault="001B3E8B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Данная программа способствует: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формированию у учащихся понимания возможности реализации личных творческих достижений;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укреплению здоровья, улучшению физического развития и эмоционального состояния детей (увеличивается сила, гибкость, ловкость, быстрота и координация);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развитию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общей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и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межличностной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культуры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отношений, обеспечивающих свободное взаимодействие детей друг с другом, детей и взрослых;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формированию жизненно важных навыков безопасного поведения на дорогах. </w:t>
      </w:r>
    </w:p>
    <w:p w:rsidR="001B3E8B" w:rsidRPr="007305C6" w:rsidRDefault="007305C6" w:rsidP="007305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B3E8B" w:rsidRPr="007305C6">
        <w:rPr>
          <w:rFonts w:ascii="Times New Roman" w:hAnsi="Times New Roman" w:cs="Times New Roman"/>
          <w:b/>
          <w:sz w:val="28"/>
          <w:szCs w:val="28"/>
        </w:rPr>
        <w:t>1.1.4. Отличительные особенности программы</w:t>
      </w:r>
      <w:r w:rsidR="002E6F87">
        <w:rPr>
          <w:rFonts w:ascii="Times New Roman" w:hAnsi="Times New Roman" w:cs="Times New Roman"/>
          <w:b/>
          <w:sz w:val="28"/>
          <w:szCs w:val="28"/>
        </w:rPr>
        <w:t>.</w:t>
      </w:r>
      <w:r w:rsidR="001B3E8B" w:rsidRPr="007305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Данная программа является модифицированной, за основу взято учебно-методическое пособие по обучению детей безопасному поведению на дорогах «Основы безопасного дорожного движения». За основу в обучении принимается процесс интеллектуального и эмоционального развития ребёнка в образовательной и игровой деятельности. Темы в учебном плане разработаны в соответствии с направленностью объединения, возрастом и подготовкой детей. Учтена подготовленность педагога к проведению отдельных видов работ, материально-техническая обеспеченность образовательной организации.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В программе «Школа ЮИД» заложены идеи Концепции дополнительного образования. В настоящее время существует множество программ по обучению детей Правилам дорожного движения. Но в отличие от других программ данная программа имеет несколько отличительных особенностей: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обучение по программе носит проблемно-познавательных характер, где получение знаний учащихся происходит путём их самостоятельного поиска;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широко используется информационно-компьютерные технологии и специализированные программы;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большое внимание уделяется разновозрастному подходу в обучении, что позволяет построить образовательный процесс на основе принципа «равный – равному», в процессе которого, дети учатся думать, объяснять материал друг другу, следуя девизу «научился сам – научи друга», у ребят вырабатывается чувство социального партнёрства и ответственности.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81BDB">
        <w:rPr>
          <w:rFonts w:ascii="Times New Roman" w:hAnsi="Times New Roman" w:cs="Times New Roman"/>
          <w:sz w:val="28"/>
          <w:szCs w:val="28"/>
        </w:rPr>
        <w:lastRenderedPageBreak/>
        <w:t>Педагог  является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 организатором  процесса обучения, создает условия  для развития инициативы обучающихся .       </w:t>
      </w:r>
    </w:p>
    <w:p w:rsidR="001B3E8B" w:rsidRPr="007305C6" w:rsidRDefault="0078247C" w:rsidP="007305C6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1B3E8B" w:rsidRPr="007305C6">
        <w:rPr>
          <w:rFonts w:ascii="Times New Roman" w:hAnsi="Times New Roman" w:cs="Times New Roman"/>
          <w:b/>
          <w:sz w:val="28"/>
          <w:szCs w:val="28"/>
        </w:rPr>
        <w:t>1.1.5 Адресат программы</w:t>
      </w:r>
      <w:r w:rsidR="002E6F87">
        <w:rPr>
          <w:rFonts w:ascii="Times New Roman" w:hAnsi="Times New Roman" w:cs="Times New Roman"/>
          <w:b/>
          <w:sz w:val="28"/>
          <w:szCs w:val="28"/>
        </w:rPr>
        <w:t>.</w:t>
      </w:r>
      <w:r w:rsidR="001B3E8B" w:rsidRPr="007305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 реализации данной образовательной программы участвуют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дети  11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- 16 лет. Подростковому возрасту присущи постоянная борьба и процесс становления личности. Поэтому на данном возрастном этапе проводятся мероприятия, позволяющие учащемуся проявить свои способности в творчестве, организации и проведения дела, утвердиться в среде сверстников, заняв соответствующую позицию, которая бы соответствовала личным желаниям личности. КТД, участие в спортивных состязаниях, участие в работе агитбригады, шефская работа и многое другое, - вот именно то, что способствует социализации подростка и позволяют наиболее полно раскрыться и проявить свои способности. </w:t>
      </w:r>
    </w:p>
    <w:p w:rsidR="001B3E8B" w:rsidRPr="00E81BDB" w:rsidRDefault="007305C6" w:rsidP="007305C6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B3E8B" w:rsidRPr="00E81BDB">
        <w:rPr>
          <w:rFonts w:ascii="Times New Roman" w:hAnsi="Times New Roman" w:cs="Times New Roman"/>
          <w:sz w:val="28"/>
          <w:szCs w:val="28"/>
        </w:rPr>
        <w:t xml:space="preserve">По данной программе осуществляется обучение детей, с любым видом и типом психофизиологических особенностей, с разным уровнем интеллектуального развития, имеющих разную социальную принадлежность, пол и национальность. Принимаются все желающие в возрасте 11-16 лет. </w:t>
      </w:r>
    </w:p>
    <w:p w:rsidR="001B3E8B" w:rsidRPr="007305C6" w:rsidRDefault="001B3E8B" w:rsidP="007305C6">
      <w:pPr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1.1.6.  Уровень, объём и сроки реализации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Уровень данной дополнительной общеобразовательной общеразвивающей программы «Школа ЮИД» – базовый. 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Общий объём часов по программе 34 часа. </w:t>
      </w:r>
    </w:p>
    <w:p w:rsidR="001B3E8B" w:rsidRPr="00E81BDB" w:rsidRDefault="002E6F87" w:rsidP="003F1C16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Сроки </w:t>
      </w:r>
      <w:r w:rsidR="001B3E8B" w:rsidRPr="00E81BDB">
        <w:rPr>
          <w:rFonts w:ascii="Times New Roman" w:hAnsi="Times New Roman" w:cs="Times New Roman"/>
          <w:sz w:val="28"/>
          <w:szCs w:val="28"/>
        </w:rPr>
        <w:t xml:space="preserve"> реализации</w:t>
      </w:r>
      <w:proofErr w:type="gramEnd"/>
      <w:r w:rsidR="001B3E8B" w:rsidRPr="00E81BDB">
        <w:rPr>
          <w:rFonts w:ascii="Times New Roman" w:hAnsi="Times New Roman" w:cs="Times New Roman"/>
          <w:sz w:val="28"/>
          <w:szCs w:val="28"/>
        </w:rPr>
        <w:t xml:space="preserve"> – 1 год: </w:t>
      </w:r>
    </w:p>
    <w:p w:rsidR="001B3E8B" w:rsidRPr="007305C6" w:rsidRDefault="002E6F87" w:rsidP="002E6F87">
      <w:pPr>
        <w:ind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1B3E8B" w:rsidRPr="007305C6">
        <w:rPr>
          <w:rFonts w:ascii="Times New Roman" w:hAnsi="Times New Roman" w:cs="Times New Roman"/>
          <w:b/>
          <w:sz w:val="28"/>
          <w:szCs w:val="28"/>
        </w:rPr>
        <w:t>1.1.7. Формы обучения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1B3E8B" w:rsidRPr="007305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3E8B" w:rsidRPr="007305C6" w:rsidRDefault="001B3E8B" w:rsidP="003F1C1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По форме обучения программа – очная. </w:t>
      </w:r>
    </w:p>
    <w:p w:rsidR="001B3E8B" w:rsidRPr="00E81BDB" w:rsidRDefault="001B3E8B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По форме организации содержания и процесса педагогической деятельности – сквозная.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>Формы проведения занятий – коллективная, групповая и индивидуальная</w:t>
      </w:r>
      <w:r w:rsidRPr="00E81BD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Занятия включают в себя акции («Культурный водитель», «Внимательный пешеход»), беседы, встречи с интересными людьми (старшими </w:t>
      </w:r>
      <w:proofErr w:type="spellStart"/>
      <w:r w:rsidRPr="00E81BDB">
        <w:rPr>
          <w:rFonts w:ascii="Times New Roman" w:hAnsi="Times New Roman" w:cs="Times New Roman"/>
          <w:sz w:val="28"/>
          <w:szCs w:val="28"/>
        </w:rPr>
        <w:t>ЮИДовцами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>, представителями ГИБДД), сюжетно-ролевые игры при закреплении блоков программы, «мозговой штурм», праздничные мероприятия (государственные и учебные праздники), практические занятия, открытые занятия, экскурсии, конкурсы-викторины на знание ПДД, соревнования, экскурсии</w:t>
      </w:r>
      <w:r w:rsidR="00116598">
        <w:rPr>
          <w:rFonts w:ascii="Times New Roman" w:hAnsi="Times New Roman" w:cs="Times New Roman"/>
          <w:sz w:val="28"/>
          <w:szCs w:val="28"/>
        </w:rPr>
        <w:t>.</w:t>
      </w: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Весь учебный материал программы распределен в соответствии с принципом последовательного и постепенного расширения теоретических знаний, практических умений и навыков. Занятия в объединении «Школа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ЮИД»  являются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 хорошим начинанием того, что дети не только сами будут знать правила дорожного движения и правила поведения на дорогах, но и разъяснять детям младшего возраста основы безопасного поведения. </w:t>
      </w:r>
    </w:p>
    <w:p w:rsidR="001B3E8B" w:rsidRPr="007305C6" w:rsidRDefault="007305C6" w:rsidP="007305C6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1B3E8B" w:rsidRPr="007305C6">
        <w:rPr>
          <w:rFonts w:ascii="Times New Roman" w:hAnsi="Times New Roman" w:cs="Times New Roman"/>
          <w:b/>
          <w:sz w:val="28"/>
          <w:szCs w:val="28"/>
        </w:rPr>
        <w:t>1.1.8. Особенности организации образовательного процесса</w:t>
      </w:r>
      <w:r w:rsidR="002E6F87">
        <w:rPr>
          <w:rFonts w:ascii="Times New Roman" w:hAnsi="Times New Roman" w:cs="Times New Roman"/>
          <w:b/>
          <w:sz w:val="28"/>
          <w:szCs w:val="28"/>
        </w:rPr>
        <w:t>.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Образовательный процесс поводится в соответствии с календарным учебным графиком, в сформированных группах детей одного класса. В программе учитываются возрастные особенности учащихся, изложение материала строится от простого к сложному.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 xml:space="preserve">Весь учебный материал программы распределен в соответствии с принципом последовательного и постепенного расширения теоретических знаний, практических умений и навыков. Занятия в объединении «Школа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ЮИД»  являются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 хорошим начинанием того, что дети не только сами будут знать правила дорожного движения и правила поведения на дорогах, но и разъяснять детям младшего возраста основы безопасного поведения.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 процессе реализации дополнительной программы происходит интеграция с определёнными предметами школьного курса: основы безопасности жизнедеятельности и физическая культура, изобразительное искусство. Это позволяет расширить рамки школьного курса предмета, углубить знание по смежным дисциплинам и упростить усвоение изучаемого материала.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Состав группы – постоянный.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Виды занятий по программе определяются содержанием программы и могут предусматривать – лекции, практические и семинарские занятия, деловые и ролевые игры, выездные тематические занятия, выполнение самостоятельной работы, выставки, творческие отчеты, соревнования и другие виды учебных занятий и учебных работ. </w:t>
      </w:r>
    </w:p>
    <w:p w:rsidR="001B3E8B" w:rsidRPr="007305C6" w:rsidRDefault="001B3E8B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1.1.9. Режим занятий, периодичность и продолжительность занятий.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Для реализации обучения и обеспечения возможности самореализации учащихся предусмотрен следующий режим занятий: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Программа рассчитана на 1 год и содержит 34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часа :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 занятия проводятся 1 раз в неделю, продолжительность занятия  45 минут.</w:t>
      </w:r>
    </w:p>
    <w:p w:rsidR="001B3E8B" w:rsidRPr="007305C6" w:rsidRDefault="0078247C" w:rsidP="00116598">
      <w:pPr>
        <w:ind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="001B3E8B" w:rsidRPr="007305C6">
        <w:rPr>
          <w:rFonts w:ascii="Times New Roman" w:hAnsi="Times New Roman" w:cs="Times New Roman"/>
          <w:b/>
          <w:sz w:val="28"/>
          <w:szCs w:val="28"/>
        </w:rPr>
        <w:t>1.2. Цели и задачи программы</w:t>
      </w:r>
      <w:r w:rsidR="002E6F87">
        <w:rPr>
          <w:rFonts w:ascii="Times New Roman" w:hAnsi="Times New Roman" w:cs="Times New Roman"/>
          <w:b/>
          <w:sz w:val="28"/>
          <w:szCs w:val="28"/>
        </w:rPr>
        <w:t>.</w:t>
      </w:r>
      <w:r w:rsidR="001B3E8B" w:rsidRPr="007305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>Цель данной программы</w:t>
      </w:r>
      <w:r w:rsidRPr="00E81BDB">
        <w:rPr>
          <w:rFonts w:ascii="Times New Roman" w:hAnsi="Times New Roman" w:cs="Times New Roman"/>
          <w:sz w:val="28"/>
          <w:szCs w:val="28"/>
        </w:rPr>
        <w:t xml:space="preserve"> – формирование у детей и подростков устойчивых умений и навыков безопасного поведения на улицах и дорогах для предотвращения дорожно-транспортных происшествий с их участием.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E8B" w:rsidRPr="007305C6" w:rsidRDefault="001B3E8B" w:rsidP="0011659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Задачи программы: </w:t>
      </w:r>
    </w:p>
    <w:p w:rsidR="001B3E8B" w:rsidRPr="0078247C" w:rsidRDefault="001B3E8B" w:rsidP="0011659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8247C">
        <w:rPr>
          <w:rFonts w:ascii="Times New Roman" w:hAnsi="Times New Roman" w:cs="Times New Roman"/>
          <w:b/>
          <w:sz w:val="28"/>
          <w:szCs w:val="28"/>
        </w:rPr>
        <w:t xml:space="preserve">Личностные: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развивать у учащихся познавательную активность, любознательность, потребность в умственных впечатлениях, стремление к самостоятельному познаванию и размышлению;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повысить уровень психофизиологических качеств, обеспечивающих ребёнку безопасность на улице;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формировать активную жизненную позицию; </w:t>
      </w:r>
    </w:p>
    <w:p w:rsidR="001B3E8B" w:rsidRPr="00E81BDB" w:rsidRDefault="002114D4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="001B3E8B" w:rsidRPr="00E81BDB">
        <w:rPr>
          <w:rFonts w:ascii="Times New Roman" w:hAnsi="Times New Roman" w:cs="Times New Roman"/>
          <w:sz w:val="28"/>
          <w:szCs w:val="28"/>
        </w:rPr>
        <w:t xml:space="preserve">    </w:t>
      </w:r>
      <w:r w:rsidR="002E6F87">
        <w:rPr>
          <w:rFonts w:ascii="Times New Roman" w:hAnsi="Times New Roman" w:cs="Times New Roman"/>
          <w:sz w:val="28"/>
          <w:szCs w:val="28"/>
        </w:rPr>
        <w:t xml:space="preserve">   </w:t>
      </w:r>
      <w:r w:rsidR="001B3E8B" w:rsidRPr="00E81BDB">
        <w:rPr>
          <w:rFonts w:ascii="Times New Roman" w:hAnsi="Times New Roman" w:cs="Times New Roman"/>
          <w:sz w:val="28"/>
          <w:szCs w:val="28"/>
        </w:rPr>
        <w:t xml:space="preserve">развивать самостоятельность, ответственность. </w:t>
      </w:r>
    </w:p>
    <w:p w:rsidR="001B3E8B" w:rsidRPr="00E81BDB" w:rsidRDefault="002114D4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="001B3E8B" w:rsidRPr="00E81BDB">
        <w:rPr>
          <w:rFonts w:ascii="Times New Roman" w:hAnsi="Times New Roman" w:cs="Times New Roman"/>
          <w:sz w:val="28"/>
          <w:szCs w:val="28"/>
        </w:rPr>
        <w:t xml:space="preserve">       развивать познавательную мотивацию учащихся путём регулярного участия в акциях и соревнованиях.</w:t>
      </w:r>
    </w:p>
    <w:p w:rsidR="001B3E8B" w:rsidRPr="007305C6" w:rsidRDefault="001B3E8B" w:rsidP="0011659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Образовательные (предметные):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изучать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Правила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дорожного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движения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для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пешеходов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и велосипедистов;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прививать навыки безопасного поведения на улицах и дорогах;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обучать вождению велосипеда согласно правилам вождения;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формировать у учащихся дорожную этику и культуру поведения в транспорте;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обучать способам оказания самопомощи и первой помощи при различных травмах;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формировать специальные знания и представления, необходимые для содействия предупреждению детского дорожно-транспортного травматизма. </w:t>
      </w:r>
    </w:p>
    <w:p w:rsidR="001B3E8B" w:rsidRPr="007305C6" w:rsidRDefault="001B3E8B" w:rsidP="0011659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305C6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7305C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формировать коммуникативные умения;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>формировать навыки и умения универсальных учебных действий;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 </w:t>
      </w:r>
      <w:r w:rsidR="00116598">
        <w:rPr>
          <w:rFonts w:ascii="Times New Roman" w:hAnsi="Times New Roman" w:cs="Times New Roman"/>
          <w:sz w:val="28"/>
          <w:szCs w:val="28"/>
        </w:rPr>
        <w:t xml:space="preserve">      </w:t>
      </w:r>
      <w:r w:rsidRPr="00E81BDB">
        <w:rPr>
          <w:rFonts w:ascii="Times New Roman" w:hAnsi="Times New Roman" w:cs="Times New Roman"/>
          <w:sz w:val="28"/>
          <w:szCs w:val="28"/>
        </w:rPr>
        <w:t xml:space="preserve">развивать техническое мышление, творческую инициативу.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B3E8B" w:rsidRPr="007305C6" w:rsidRDefault="001B3E8B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305C6">
        <w:rPr>
          <w:rFonts w:ascii="Times New Roman" w:hAnsi="Times New Roman" w:cs="Times New Roman"/>
          <w:b/>
          <w:sz w:val="28"/>
          <w:szCs w:val="28"/>
        </w:rPr>
        <w:t xml:space="preserve">Объём и срок реализации программы: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Программа рассчитана на 1 год и содержит 34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часа :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 занятия проводятся  1 раз в неделю, продолжительность занятия 45 минут.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Образовательная программа включает в себя теоретическую и практическую части.    Занятия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групповые .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 Количество детей в группе: 6 -10.  </w:t>
      </w:r>
      <w:r w:rsidR="00173617">
        <w:rPr>
          <w:rFonts w:ascii="Times New Roman" w:hAnsi="Times New Roman" w:cs="Times New Roman"/>
          <w:sz w:val="28"/>
          <w:szCs w:val="28"/>
        </w:rPr>
        <w:t>Возраст детей в группах – 10 -12</w:t>
      </w:r>
      <w:r w:rsidRPr="00E81BDB">
        <w:rPr>
          <w:rFonts w:ascii="Times New Roman" w:hAnsi="Times New Roman" w:cs="Times New Roman"/>
          <w:sz w:val="28"/>
          <w:szCs w:val="28"/>
        </w:rPr>
        <w:t xml:space="preserve"> лет.  </w:t>
      </w:r>
    </w:p>
    <w:p w:rsidR="001B3E8B" w:rsidRPr="007305C6" w:rsidRDefault="0078247C" w:rsidP="007305C6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1B3E8B" w:rsidRPr="007305C6">
        <w:rPr>
          <w:rFonts w:ascii="Times New Roman" w:hAnsi="Times New Roman" w:cs="Times New Roman"/>
          <w:b/>
          <w:sz w:val="28"/>
          <w:szCs w:val="28"/>
        </w:rPr>
        <w:t xml:space="preserve">1.3. Содержание программы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Данная дополнительная общеобразовательная общеразвивающая программа «Школа ЮИД» является базовой и даёт возможность учащимся активного практического погружения в процесс изучения Правил дорожного движения и применения их на практике с использованием интерактивных технологий и соревнований.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1B3E8B" w:rsidRPr="00E81BDB" w:rsidRDefault="001B3E8B" w:rsidP="003F1C16">
      <w:pPr>
        <w:keepNext/>
        <w:keepLines/>
        <w:ind w:left="986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81B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1.3.1.</w:t>
      </w:r>
      <w:r w:rsidRPr="00E81BDB">
        <w:rPr>
          <w:rFonts w:ascii="Times New Roman" w:eastAsia="Arial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="001736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Учебный </w:t>
      </w:r>
      <w:r w:rsidRPr="00E81B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план</w:t>
      </w:r>
      <w:proofErr w:type="gramEnd"/>
    </w:p>
    <w:tbl>
      <w:tblPr>
        <w:tblStyle w:val="TableGrid"/>
        <w:tblW w:w="14601" w:type="dxa"/>
        <w:tblInd w:w="-431" w:type="dxa"/>
        <w:tblLayout w:type="fixed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1558"/>
        <w:gridCol w:w="2551"/>
        <w:gridCol w:w="1279"/>
        <w:gridCol w:w="1559"/>
        <w:gridCol w:w="1417"/>
        <w:gridCol w:w="6237"/>
      </w:tblGrid>
      <w:tr w:rsidR="001B3E8B" w:rsidRPr="00E81BDB" w:rsidTr="007305C6">
        <w:trPr>
          <w:trHeight w:val="334"/>
        </w:trPr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3F1C16">
            <w:pPr>
              <w:spacing w:line="360" w:lineRule="auto"/>
              <w:ind w:left="1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1B3E8B" w:rsidRPr="00E81BDB" w:rsidRDefault="001B3E8B" w:rsidP="003F1C16">
            <w:pPr>
              <w:spacing w:line="360" w:lineRule="auto"/>
              <w:ind w:left="1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п/п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Название раздела, темы </w:t>
            </w:r>
          </w:p>
        </w:tc>
        <w:tc>
          <w:tcPr>
            <w:tcW w:w="4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 часов </w:t>
            </w:r>
          </w:p>
        </w:tc>
        <w:tc>
          <w:tcPr>
            <w:tcW w:w="6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3F1C1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Форма аттестации/ контроля </w:t>
            </w:r>
          </w:p>
        </w:tc>
      </w:tr>
      <w:tr w:rsidR="00DF336E" w:rsidRPr="00E81BDB" w:rsidTr="007305C6">
        <w:trPr>
          <w:trHeight w:val="653"/>
        </w:trPr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7305C6">
            <w:pPr>
              <w:spacing w:line="360" w:lineRule="auto"/>
              <w:ind w:left="127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всего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7305C6">
            <w:pPr>
              <w:spacing w:line="360" w:lineRule="auto"/>
              <w:ind w:left="41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теория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7305C6" w:rsidP="007305C6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</w:t>
            </w:r>
            <w:r w:rsidR="001B3E8B"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тика </w:t>
            </w:r>
          </w:p>
        </w:tc>
        <w:tc>
          <w:tcPr>
            <w:tcW w:w="6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F336E" w:rsidRPr="00E81BDB" w:rsidTr="007305C6">
        <w:trPr>
          <w:trHeight w:val="977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2E6F87">
            <w:pPr>
              <w:spacing w:line="360" w:lineRule="auto"/>
              <w:ind w:right="135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Введение. Законы дорожного движения: история и современность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− </w:t>
            </w:r>
          </w:p>
        </w:tc>
      </w:tr>
      <w:tr w:rsidR="00DF336E" w:rsidRPr="00E81BDB" w:rsidTr="007305C6">
        <w:trPr>
          <w:trHeight w:val="977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16598" w:rsidP="002E6F87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Ребё</w:t>
            </w:r>
            <w:r w:rsidR="001B3E8B"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нок на улице и во дворе. Безопасное поведение в опасных ситуациях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left="1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собеседование </w:t>
            </w:r>
          </w:p>
        </w:tc>
      </w:tr>
      <w:tr w:rsidR="00DF336E" w:rsidRPr="00E81BDB" w:rsidTr="007305C6">
        <w:trPr>
          <w:trHeight w:val="975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2E6F87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Виды транспортных средств. Участники дорожного движения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выставка </w:t>
            </w:r>
          </w:p>
          <w:p w:rsidR="001B3E8B" w:rsidRPr="00E81BDB" w:rsidRDefault="001B3E8B" w:rsidP="003F1C16">
            <w:pPr>
              <w:spacing w:line="360" w:lineRule="auto"/>
              <w:ind w:right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рисунков </w:t>
            </w:r>
          </w:p>
        </w:tc>
      </w:tr>
      <w:tr w:rsidR="00DF336E" w:rsidRPr="00E81BDB" w:rsidTr="007305C6">
        <w:trPr>
          <w:trHeight w:val="977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F409D9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 дорожного движения на дорогах и тротуарах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3F1C16">
            <w:pPr>
              <w:spacing w:line="360" w:lineRule="auto"/>
              <w:ind w:right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выставка </w:t>
            </w:r>
          </w:p>
          <w:p w:rsidR="001B3E8B" w:rsidRPr="00E81BDB" w:rsidRDefault="001B3E8B" w:rsidP="003F1C1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рисунков, тестирование </w:t>
            </w:r>
          </w:p>
        </w:tc>
      </w:tr>
      <w:tr w:rsidR="00DF336E" w:rsidRPr="00E81BDB" w:rsidTr="007305C6">
        <w:trPr>
          <w:trHeight w:val="653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F409D9">
            <w:pPr>
              <w:spacing w:line="360" w:lineRule="auto"/>
              <w:ind w:right="3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Правила дорожного движения для пешеходов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3F1C16">
            <w:pPr>
              <w:spacing w:line="360" w:lineRule="auto"/>
              <w:ind w:left="1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компьютерное </w:t>
            </w:r>
          </w:p>
          <w:p w:rsidR="001B3E8B" w:rsidRPr="00E81BDB" w:rsidRDefault="001B3E8B" w:rsidP="003F1C16">
            <w:pPr>
              <w:spacing w:line="360" w:lineRule="auto"/>
              <w:ind w:right="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тестирование </w:t>
            </w:r>
          </w:p>
        </w:tc>
      </w:tr>
      <w:tr w:rsidR="00DF336E" w:rsidRPr="00E81BDB" w:rsidTr="007305C6">
        <w:trPr>
          <w:trHeight w:val="655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F409D9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Мы – пешеходы. Школа юного пешехода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3F1C16">
            <w:pPr>
              <w:spacing w:line="360" w:lineRule="auto"/>
              <w:ind w:left="16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компьютерное </w:t>
            </w:r>
          </w:p>
          <w:p w:rsidR="001B3E8B" w:rsidRPr="00E81BDB" w:rsidRDefault="001B3E8B" w:rsidP="003F1C16">
            <w:pPr>
              <w:spacing w:line="360" w:lineRule="auto"/>
              <w:ind w:right="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тестирование </w:t>
            </w:r>
          </w:p>
        </w:tc>
      </w:tr>
      <w:tr w:rsidR="00DF336E" w:rsidRPr="00E81BDB" w:rsidTr="007305C6">
        <w:trPr>
          <w:trHeight w:val="653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F409D9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Мы – пассажиры. Дорожный этикет в транспорте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тестирование </w:t>
            </w:r>
          </w:p>
        </w:tc>
      </w:tr>
      <w:tr w:rsidR="00DF336E" w:rsidRPr="00E81BDB" w:rsidTr="007305C6">
        <w:trPr>
          <w:trHeight w:val="655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7305C6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Велосипедист – водитель транспортного средства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3F1C16">
            <w:pPr>
              <w:spacing w:line="360" w:lineRule="auto"/>
              <w:ind w:right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тестирование/ </w:t>
            </w:r>
          </w:p>
          <w:p w:rsidR="001B3E8B" w:rsidRPr="00E81BDB" w:rsidRDefault="001B3E8B" w:rsidP="003F1C16">
            <w:pPr>
              <w:spacing w:line="360" w:lineRule="auto"/>
              <w:ind w:right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соревнования  </w:t>
            </w:r>
          </w:p>
        </w:tc>
      </w:tr>
      <w:tr w:rsidR="00DF336E" w:rsidRPr="00E81BDB" w:rsidTr="007305C6">
        <w:trPr>
          <w:trHeight w:val="631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9.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7305C6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Итоговые занятия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3E8B" w:rsidRPr="00E81BDB" w:rsidRDefault="001B3E8B" w:rsidP="003F1C16">
            <w:pPr>
              <w:spacing w:line="36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3F1C16">
            <w:pPr>
              <w:spacing w:line="360" w:lineRule="auto"/>
              <w:ind w:right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соревнования  </w:t>
            </w:r>
          </w:p>
        </w:tc>
      </w:tr>
      <w:tr w:rsidR="00DF336E" w:rsidRPr="00E81BDB" w:rsidTr="007305C6">
        <w:trPr>
          <w:trHeight w:val="331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3F1C16">
            <w:pPr>
              <w:spacing w:line="36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3F1C16">
            <w:pPr>
              <w:spacing w:line="360" w:lineRule="auto"/>
              <w:ind w:righ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Итого: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3F1C16">
            <w:pPr>
              <w:spacing w:line="360" w:lineRule="auto"/>
              <w:ind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3F1C16">
            <w:pPr>
              <w:spacing w:line="360" w:lineRule="auto"/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E8B" w:rsidRPr="00E81BDB" w:rsidRDefault="001B3E8B" w:rsidP="003F1C16">
            <w:pPr>
              <w:spacing w:line="360" w:lineRule="auto"/>
              <w:ind w:right="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− </w:t>
            </w:r>
          </w:p>
        </w:tc>
      </w:tr>
    </w:tbl>
    <w:p w:rsidR="001B3E8B" w:rsidRPr="00E81BDB" w:rsidRDefault="001B3E8B" w:rsidP="007305C6">
      <w:pP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1B3E8B" w:rsidRPr="00E81BDB" w:rsidSect="003F1C16">
          <w:pgSz w:w="16838" w:h="11906" w:orient="landscape"/>
          <w:pgMar w:top="1134" w:right="850" w:bottom="1134" w:left="1701" w:header="720" w:footer="720" w:gutter="0"/>
          <w:cols w:space="720"/>
        </w:sectPr>
      </w:pPr>
    </w:p>
    <w:p w:rsidR="001B3E8B" w:rsidRPr="007305C6" w:rsidRDefault="00116598" w:rsidP="007305C6">
      <w:pPr>
        <w:ind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1B3E8B" w:rsidRPr="007305C6">
        <w:rPr>
          <w:rFonts w:ascii="Times New Roman" w:hAnsi="Times New Roman" w:cs="Times New Roman"/>
          <w:b/>
          <w:sz w:val="28"/>
          <w:szCs w:val="28"/>
        </w:rPr>
        <w:t>1.3.2</w:t>
      </w:r>
      <w:r w:rsidR="001B3E8B" w:rsidRPr="007305C6">
        <w:rPr>
          <w:rFonts w:ascii="Times New Roman" w:hAnsi="Times New Roman" w:cs="Times New Roman"/>
          <w:b/>
          <w:sz w:val="28"/>
          <w:szCs w:val="28"/>
          <w:u w:val="single"/>
        </w:rPr>
        <w:t xml:space="preserve">. Содержание учебного плана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</w:r>
      <w:r w:rsidRPr="007305C6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E81BDB">
        <w:rPr>
          <w:rFonts w:ascii="Times New Roman" w:hAnsi="Times New Roman" w:cs="Times New Roman"/>
          <w:sz w:val="28"/>
          <w:szCs w:val="28"/>
        </w:rPr>
        <w:t xml:space="preserve">. Законы дорожного движения: история и современность Теория. Знакомство с программой объединения «Школа светофорных наук». Краткие сведения о формах работы. Инструктаж по технике безопасности. История становления и развитие системы правил дорожного движения в России. Презентация. </w:t>
      </w:r>
    </w:p>
    <w:p w:rsidR="001B3E8B" w:rsidRPr="00116598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Контроль. </w:t>
      </w:r>
      <w:r w:rsidRPr="00116598">
        <w:rPr>
          <w:rFonts w:ascii="Times New Roman" w:hAnsi="Times New Roman" w:cs="Times New Roman"/>
          <w:sz w:val="28"/>
          <w:szCs w:val="28"/>
        </w:rPr>
        <w:t xml:space="preserve">Входное анкетирование.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Ребёнок на улице и во дворе. Безопасное поведение в опасных ситуациях Теория. Постановка проблемы «Безопасное поведение на улицах и дорогах в опасных ситуациях». Рекомендации по правильному поведению в опасных ситуациях на дороге. Составление безопасного маршрута «Дом – Школа. Школа – Дом».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E81BDB">
        <w:rPr>
          <w:rFonts w:ascii="Times New Roman" w:hAnsi="Times New Roman" w:cs="Times New Roman"/>
          <w:sz w:val="28"/>
          <w:szCs w:val="28"/>
        </w:rPr>
        <w:t xml:space="preserve">. Сбор собственного материала, его анализ, обобщение, собственные выводы. Экскурсия по району с изучением безопасных маршрутов. Сюжетно-ролевые игры по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темам:  «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Мы на улице».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>Контроль</w:t>
      </w:r>
      <w:r w:rsidRPr="00E81BDB">
        <w:rPr>
          <w:rFonts w:ascii="Times New Roman" w:hAnsi="Times New Roman" w:cs="Times New Roman"/>
          <w:sz w:val="28"/>
          <w:szCs w:val="28"/>
        </w:rPr>
        <w:t xml:space="preserve">. Собеседование, обсуждение результата сюжетно-ролевой игры. 3. Виды транспортных средств. Участники дорожного движения Теория. Понятие «транспортное средство». Способы передвижения на суше, воде и в воздухе. Типы автомобилей – специальные и транспортные (пассажирские и грузовые). Их назначение. Основные понятия и термины из Правил дорожного движения: «водитель», «пассажир», «пешеход», «регулировщик». Презентация. </w:t>
      </w:r>
    </w:p>
    <w:p w:rsidR="001B3E8B" w:rsidRPr="00116598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Практика.  </w:t>
      </w:r>
      <w:r w:rsidRPr="00116598">
        <w:rPr>
          <w:rFonts w:ascii="Times New Roman" w:hAnsi="Times New Roman" w:cs="Times New Roman"/>
          <w:sz w:val="28"/>
          <w:szCs w:val="28"/>
        </w:rPr>
        <w:t xml:space="preserve">Конкурс рисунков «Моя любимая машина». </w:t>
      </w:r>
    </w:p>
    <w:p w:rsidR="001B3E8B" w:rsidRPr="00116598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Контроль. </w:t>
      </w:r>
      <w:r w:rsidRPr="00116598">
        <w:rPr>
          <w:rFonts w:ascii="Times New Roman" w:hAnsi="Times New Roman" w:cs="Times New Roman"/>
          <w:sz w:val="28"/>
          <w:szCs w:val="28"/>
        </w:rPr>
        <w:t xml:space="preserve">Выставка рисунков.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4. Организация дорожного движения на дорогах и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тротуарах .</w:t>
      </w:r>
      <w:proofErr w:type="gramEnd"/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>Теория</w:t>
      </w:r>
      <w:r w:rsidRPr="00E81BDB">
        <w:rPr>
          <w:rFonts w:ascii="Times New Roman" w:hAnsi="Times New Roman" w:cs="Times New Roman"/>
          <w:sz w:val="28"/>
          <w:szCs w:val="28"/>
        </w:rPr>
        <w:t xml:space="preserve">. Общие положения, основные понятия и термины, принятые в Правилах дорожного движения: «автомагистраль», «велосипед», «главная дорога», «дорога», «железнодорожный переезд», «механическое транспортное средство», «обочина», «остановка», «пассажир», «перекресток», «пешеход», «пешеходный переход», «разделительная полоса», «проезжая часть», «тротуар», «стоянка». Презентация. Дорога и </w:t>
      </w:r>
      <w:proofErr w:type="spellStart"/>
      <w:r w:rsidRPr="00E81BDB">
        <w:rPr>
          <w:rFonts w:ascii="Times New Roman" w:hAnsi="Times New Roman" w:cs="Times New Roman"/>
          <w:sz w:val="28"/>
          <w:szCs w:val="28"/>
        </w:rPr>
        <w:t>еѐ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 xml:space="preserve"> элементы, разметка проезжей части. Презентация. Виды дорожных знаков. История возникновения светофора. Виды светофоров и значение их сигналов. Презентация. </w:t>
      </w:r>
    </w:p>
    <w:p w:rsidR="001B3E8B" w:rsidRPr="00116598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Практика. </w:t>
      </w:r>
      <w:r w:rsidRPr="00116598">
        <w:rPr>
          <w:rFonts w:ascii="Times New Roman" w:hAnsi="Times New Roman" w:cs="Times New Roman"/>
          <w:sz w:val="28"/>
          <w:szCs w:val="28"/>
        </w:rPr>
        <w:t xml:space="preserve">Игра-викторина «Собери и назови знак». Решение учебных карточек на знание дорожной разметки. Сюжетно-ролевая игра «Участники дорожного движения». Конкурс рисунков «Мой друг – светофор». </w:t>
      </w:r>
    </w:p>
    <w:p w:rsidR="001B3E8B" w:rsidRPr="007305C6" w:rsidRDefault="001B3E8B" w:rsidP="003F1C1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>Контроль. Выставка рисунков. Тестирование.</w:t>
      </w:r>
    </w:p>
    <w:p w:rsidR="001B3E8B" w:rsidRPr="007305C6" w:rsidRDefault="001B3E8B" w:rsidP="003F1C1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5. Правила дорожного движения для пешеходов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116598">
        <w:rPr>
          <w:rFonts w:ascii="Times New Roman" w:hAnsi="Times New Roman" w:cs="Times New Roman"/>
          <w:b/>
          <w:sz w:val="28"/>
          <w:szCs w:val="28"/>
        </w:rPr>
        <w:t>Теория</w:t>
      </w:r>
      <w:r w:rsidRPr="00E81BDB">
        <w:rPr>
          <w:rFonts w:ascii="Times New Roman" w:hAnsi="Times New Roman" w:cs="Times New Roman"/>
          <w:sz w:val="28"/>
          <w:szCs w:val="28"/>
        </w:rPr>
        <w:t xml:space="preserve">. ПДД для пешеходов. Виды дорожных знаков: разрешающие, предупреждающие, знаки приоритета, запрещающие, предписывающие, знаки особых предписаний, информационные. Презентация. </w:t>
      </w:r>
    </w:p>
    <w:p w:rsidR="001B3E8B" w:rsidRPr="00116598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116598">
        <w:rPr>
          <w:rFonts w:ascii="Times New Roman" w:hAnsi="Times New Roman" w:cs="Times New Roman"/>
          <w:b/>
          <w:sz w:val="28"/>
          <w:szCs w:val="28"/>
        </w:rPr>
        <w:t xml:space="preserve">Практика. </w:t>
      </w:r>
      <w:r w:rsidRPr="00116598">
        <w:rPr>
          <w:rFonts w:ascii="Times New Roman" w:hAnsi="Times New Roman" w:cs="Times New Roman"/>
          <w:sz w:val="28"/>
          <w:szCs w:val="28"/>
        </w:rPr>
        <w:t xml:space="preserve">Игра-викторина на знание дорожных знаков. Решение учебных карточек на знание дорожных знаков. Решение ситуационных задач на компьютере. </w:t>
      </w:r>
    </w:p>
    <w:p w:rsidR="001B3E8B" w:rsidRPr="00116598" w:rsidRDefault="001B3E8B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116598">
        <w:rPr>
          <w:rFonts w:ascii="Times New Roman" w:hAnsi="Times New Roman" w:cs="Times New Roman"/>
          <w:b/>
          <w:sz w:val="28"/>
          <w:szCs w:val="28"/>
        </w:rPr>
        <w:t xml:space="preserve">Контроль. </w:t>
      </w:r>
      <w:r w:rsidRPr="00116598">
        <w:rPr>
          <w:rFonts w:ascii="Times New Roman" w:hAnsi="Times New Roman" w:cs="Times New Roman"/>
          <w:sz w:val="28"/>
          <w:szCs w:val="28"/>
        </w:rPr>
        <w:t>Компьютерное тестирование.</w:t>
      </w:r>
      <w:r w:rsidRPr="001165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3E8B" w:rsidRPr="007305C6" w:rsidRDefault="001B3E8B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lastRenderedPageBreak/>
        <w:t>6. Мы – пешеходы. Школа юного пешехода</w:t>
      </w:r>
      <w:r w:rsidR="002E6F87">
        <w:rPr>
          <w:rFonts w:ascii="Times New Roman" w:hAnsi="Times New Roman" w:cs="Times New Roman"/>
          <w:b/>
          <w:sz w:val="28"/>
          <w:szCs w:val="28"/>
        </w:rPr>
        <w:t>.</w:t>
      </w:r>
      <w:r w:rsidRPr="007305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>Теория</w:t>
      </w:r>
      <w:r w:rsidRPr="00E81BDB">
        <w:rPr>
          <w:rFonts w:ascii="Times New Roman" w:hAnsi="Times New Roman" w:cs="Times New Roman"/>
          <w:sz w:val="28"/>
          <w:szCs w:val="28"/>
        </w:rPr>
        <w:t xml:space="preserve">. Правила движения пешеходов по тротуарам и пешеходным дорожкам. Изучение «дорожных ловушек» во дворах, на улицах и дорогах города. Правила поведения при переходе сложных </w:t>
      </w:r>
      <w:proofErr w:type="spellStart"/>
      <w:r w:rsidRPr="00E81BDB">
        <w:rPr>
          <w:rFonts w:ascii="Times New Roman" w:hAnsi="Times New Roman" w:cs="Times New Roman"/>
          <w:sz w:val="28"/>
          <w:szCs w:val="28"/>
        </w:rPr>
        <w:t>перекрѐстков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 xml:space="preserve"> и в опасных ситуациях. Презентации.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>Практика.</w:t>
      </w:r>
      <w:r w:rsidRPr="00E81BDB">
        <w:rPr>
          <w:rFonts w:ascii="Times New Roman" w:hAnsi="Times New Roman" w:cs="Times New Roman"/>
          <w:sz w:val="28"/>
          <w:szCs w:val="28"/>
        </w:rPr>
        <w:t xml:space="preserve"> Решение учебных карточек «Дорожные ловушки». Решение ситуационных задач на компьютере. Подготовка к акции «Внимание! Пешеход, изготовление листовок. Проведение акции «Внимание! Пешеход» на улицах города совместно с сотрудниками ГИБДД. </w:t>
      </w:r>
    </w:p>
    <w:p w:rsidR="001B3E8B" w:rsidRPr="00116598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Контроль. </w:t>
      </w:r>
      <w:r w:rsidRPr="00116598">
        <w:rPr>
          <w:rFonts w:ascii="Times New Roman" w:hAnsi="Times New Roman" w:cs="Times New Roman"/>
          <w:sz w:val="28"/>
          <w:szCs w:val="28"/>
        </w:rPr>
        <w:t xml:space="preserve">Компьютерное тестирование.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7. Мы – пассажиры. Дорожный этикет в транспорте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Теория. Основные правила этики и поведения, которыми должны руководствоваться все участники движения. Транспортная культура – это вежливость и забота не только о себе, но и о других участниках движения. </w:t>
      </w:r>
    </w:p>
    <w:p w:rsidR="001B3E8B" w:rsidRPr="00E81BDB" w:rsidRDefault="001B3E8B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Презентация. </w:t>
      </w:r>
    </w:p>
    <w:p w:rsidR="001B3E8B" w:rsidRPr="00116598" w:rsidRDefault="001B3E8B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Практика. </w:t>
      </w:r>
      <w:r w:rsidRPr="00116598">
        <w:rPr>
          <w:rFonts w:ascii="Times New Roman" w:hAnsi="Times New Roman" w:cs="Times New Roman"/>
          <w:sz w:val="28"/>
          <w:szCs w:val="28"/>
        </w:rPr>
        <w:t xml:space="preserve">Игра-викторина «Найди нарушителя». </w:t>
      </w:r>
    </w:p>
    <w:p w:rsidR="001B3E8B" w:rsidRPr="00116598" w:rsidRDefault="001B3E8B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116598">
        <w:rPr>
          <w:rFonts w:ascii="Times New Roman" w:hAnsi="Times New Roman" w:cs="Times New Roman"/>
          <w:b/>
          <w:sz w:val="28"/>
          <w:szCs w:val="28"/>
        </w:rPr>
        <w:t>Контроль</w:t>
      </w:r>
      <w:r w:rsidRPr="00116598">
        <w:rPr>
          <w:rFonts w:ascii="Times New Roman" w:hAnsi="Times New Roman" w:cs="Times New Roman"/>
          <w:sz w:val="28"/>
          <w:szCs w:val="28"/>
        </w:rPr>
        <w:t xml:space="preserve">. Тестирование.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8. Велосипедист – водитель транспортного средства.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78247C">
        <w:rPr>
          <w:rFonts w:ascii="Times New Roman" w:hAnsi="Times New Roman" w:cs="Times New Roman"/>
          <w:b/>
          <w:sz w:val="28"/>
          <w:szCs w:val="28"/>
        </w:rPr>
        <w:lastRenderedPageBreak/>
        <w:t>Теория</w:t>
      </w:r>
      <w:r w:rsidRPr="00E81BDB">
        <w:rPr>
          <w:rFonts w:ascii="Times New Roman" w:hAnsi="Times New Roman" w:cs="Times New Roman"/>
          <w:sz w:val="28"/>
          <w:szCs w:val="28"/>
        </w:rPr>
        <w:t xml:space="preserve">. Устройство велосипеда. Правила безопасности при катании на велосипеде. Предупредительные сигналы велосипедистов. </w:t>
      </w:r>
      <w:proofErr w:type="spellStart"/>
      <w:r w:rsidRPr="00E81BDB">
        <w:rPr>
          <w:rFonts w:ascii="Times New Roman" w:hAnsi="Times New Roman" w:cs="Times New Roman"/>
          <w:sz w:val="28"/>
          <w:szCs w:val="28"/>
        </w:rPr>
        <w:t>Веловождение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 xml:space="preserve"> на транспортной площадке: с применением сигналов велосипедиста, по ПДД. Презентация. </w:t>
      </w:r>
    </w:p>
    <w:p w:rsidR="001B3E8B" w:rsidRPr="00116598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78247C">
        <w:rPr>
          <w:rFonts w:ascii="Times New Roman" w:hAnsi="Times New Roman" w:cs="Times New Roman"/>
          <w:b/>
          <w:sz w:val="28"/>
          <w:szCs w:val="28"/>
        </w:rPr>
        <w:t xml:space="preserve">Практика. </w:t>
      </w:r>
      <w:r w:rsidRPr="00116598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Pr="00116598">
        <w:rPr>
          <w:rFonts w:ascii="Times New Roman" w:hAnsi="Times New Roman" w:cs="Times New Roman"/>
          <w:sz w:val="28"/>
          <w:szCs w:val="28"/>
        </w:rPr>
        <w:tab/>
        <w:t xml:space="preserve">учебных </w:t>
      </w:r>
      <w:r w:rsidRPr="00116598">
        <w:rPr>
          <w:rFonts w:ascii="Times New Roman" w:hAnsi="Times New Roman" w:cs="Times New Roman"/>
          <w:sz w:val="28"/>
          <w:szCs w:val="28"/>
        </w:rPr>
        <w:tab/>
        <w:t xml:space="preserve">карточек </w:t>
      </w:r>
      <w:r w:rsidRPr="00116598">
        <w:rPr>
          <w:rFonts w:ascii="Times New Roman" w:hAnsi="Times New Roman" w:cs="Times New Roman"/>
          <w:sz w:val="28"/>
          <w:szCs w:val="28"/>
        </w:rPr>
        <w:tab/>
        <w:t xml:space="preserve">по </w:t>
      </w:r>
      <w:r w:rsidRPr="00116598">
        <w:rPr>
          <w:rFonts w:ascii="Times New Roman" w:hAnsi="Times New Roman" w:cs="Times New Roman"/>
          <w:sz w:val="28"/>
          <w:szCs w:val="28"/>
        </w:rPr>
        <w:tab/>
        <w:t xml:space="preserve">устройству </w:t>
      </w:r>
      <w:r w:rsidRPr="00116598">
        <w:rPr>
          <w:rFonts w:ascii="Times New Roman" w:hAnsi="Times New Roman" w:cs="Times New Roman"/>
          <w:sz w:val="28"/>
          <w:szCs w:val="28"/>
        </w:rPr>
        <w:tab/>
        <w:t xml:space="preserve">велосипеда. Решение ситуационных задач на компьютере. Тренировочные занятия на транспортной </w:t>
      </w:r>
      <w:proofErr w:type="gramStart"/>
      <w:r w:rsidRPr="00116598">
        <w:rPr>
          <w:rFonts w:ascii="Times New Roman" w:hAnsi="Times New Roman" w:cs="Times New Roman"/>
          <w:sz w:val="28"/>
          <w:szCs w:val="28"/>
        </w:rPr>
        <w:t>площадке .</w:t>
      </w:r>
      <w:proofErr w:type="gramEnd"/>
      <w:r w:rsidRPr="00116598">
        <w:rPr>
          <w:rFonts w:ascii="Times New Roman" w:hAnsi="Times New Roman" w:cs="Times New Roman"/>
          <w:sz w:val="28"/>
          <w:szCs w:val="28"/>
        </w:rPr>
        <w:t xml:space="preserve"> Контроль. Соревнования по </w:t>
      </w:r>
      <w:proofErr w:type="spellStart"/>
      <w:r w:rsidRPr="00116598">
        <w:rPr>
          <w:rFonts w:ascii="Times New Roman" w:hAnsi="Times New Roman" w:cs="Times New Roman"/>
          <w:sz w:val="28"/>
          <w:szCs w:val="28"/>
        </w:rPr>
        <w:t>веловождению</w:t>
      </w:r>
      <w:proofErr w:type="spellEnd"/>
      <w:r w:rsidRPr="001165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3E8B" w:rsidRPr="0078247C" w:rsidRDefault="001B3E8B" w:rsidP="003F1C1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8247C">
        <w:rPr>
          <w:rFonts w:ascii="Times New Roman" w:hAnsi="Times New Roman" w:cs="Times New Roman"/>
          <w:b/>
          <w:sz w:val="28"/>
          <w:szCs w:val="28"/>
        </w:rPr>
        <w:t xml:space="preserve">9. Итоговые занятия </w:t>
      </w:r>
    </w:p>
    <w:p w:rsidR="001B3E8B" w:rsidRPr="00116598" w:rsidRDefault="001B3E8B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Практика. </w:t>
      </w:r>
      <w:r w:rsidRPr="00116598">
        <w:rPr>
          <w:rFonts w:ascii="Times New Roman" w:hAnsi="Times New Roman" w:cs="Times New Roman"/>
          <w:sz w:val="28"/>
          <w:szCs w:val="28"/>
        </w:rPr>
        <w:t>Решение ситуационных задач на макете.</w:t>
      </w:r>
    </w:p>
    <w:p w:rsidR="001B3E8B" w:rsidRPr="007305C6" w:rsidRDefault="001B3E8B" w:rsidP="003F1C1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16598">
        <w:rPr>
          <w:rFonts w:ascii="Times New Roman" w:hAnsi="Times New Roman" w:cs="Times New Roman"/>
          <w:b/>
          <w:sz w:val="28"/>
          <w:szCs w:val="28"/>
        </w:rPr>
        <w:t>Контроль</w:t>
      </w:r>
      <w:r w:rsidRPr="00116598">
        <w:rPr>
          <w:rFonts w:ascii="Times New Roman" w:hAnsi="Times New Roman" w:cs="Times New Roman"/>
          <w:sz w:val="28"/>
          <w:szCs w:val="28"/>
        </w:rPr>
        <w:t xml:space="preserve">. Компьютерное тестирование. Соревнования по </w:t>
      </w:r>
      <w:proofErr w:type="spellStart"/>
      <w:r w:rsidRPr="00116598">
        <w:rPr>
          <w:rFonts w:ascii="Times New Roman" w:hAnsi="Times New Roman" w:cs="Times New Roman"/>
          <w:sz w:val="28"/>
          <w:szCs w:val="28"/>
        </w:rPr>
        <w:t>веловождению</w:t>
      </w:r>
      <w:proofErr w:type="spellEnd"/>
      <w:r w:rsidRPr="007305C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16598" w:rsidRDefault="007305C6" w:rsidP="007305C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3E8B" w:rsidRPr="007305C6" w:rsidRDefault="001B3E8B" w:rsidP="0011659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>1.4. Планируемые результаты</w:t>
      </w:r>
      <w:r w:rsidR="002E6F87">
        <w:rPr>
          <w:rFonts w:ascii="Times New Roman" w:hAnsi="Times New Roman" w:cs="Times New Roman"/>
          <w:b/>
          <w:sz w:val="28"/>
          <w:szCs w:val="28"/>
        </w:rPr>
        <w:t>:</w:t>
      </w:r>
      <w:r w:rsidRPr="007305C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B3E8B" w:rsidRPr="007305C6" w:rsidRDefault="001B3E8B" w:rsidP="0011659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Личностные: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умение правильно вести себя во дворах, жилых зонах, на тротуаре, при движении группой;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умение культурно вести себя в транспорте. </w:t>
      </w:r>
    </w:p>
    <w:p w:rsidR="001B3E8B" w:rsidRPr="007305C6" w:rsidRDefault="001B3E8B" w:rsidP="0011659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Образовательные (предметные): </w:t>
      </w:r>
    </w:p>
    <w:p w:rsidR="001B3E8B" w:rsidRPr="007305C6" w:rsidRDefault="001B3E8B" w:rsidP="0011659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знать: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опасные места вокруг школы, дома, на улицах и дорогах;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правила поведения пешеходов на улице и дороге;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правила перехода улиц и дорог по сигналам светофора, пешеходным переходам;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правила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перехода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сложных </w:t>
      </w:r>
      <w:r w:rsidRPr="00E81BDB">
        <w:rPr>
          <w:rFonts w:ascii="Times New Roman" w:hAnsi="Times New Roman" w:cs="Times New Roman"/>
          <w:sz w:val="28"/>
          <w:szCs w:val="28"/>
        </w:rPr>
        <w:tab/>
        <w:t>регулир</w:t>
      </w:r>
      <w:r w:rsidR="00E81BDB">
        <w:rPr>
          <w:rFonts w:ascii="Times New Roman" w:hAnsi="Times New Roman" w:cs="Times New Roman"/>
          <w:sz w:val="28"/>
          <w:szCs w:val="28"/>
        </w:rPr>
        <w:t xml:space="preserve">уемых </w:t>
      </w:r>
      <w:r w:rsidR="00E81BDB">
        <w:rPr>
          <w:rFonts w:ascii="Times New Roman" w:hAnsi="Times New Roman" w:cs="Times New Roman"/>
          <w:sz w:val="28"/>
          <w:szCs w:val="28"/>
        </w:rPr>
        <w:tab/>
        <w:t xml:space="preserve">и </w:t>
      </w:r>
      <w:r w:rsidR="00E81BDB">
        <w:rPr>
          <w:rFonts w:ascii="Times New Roman" w:hAnsi="Times New Roman" w:cs="Times New Roman"/>
          <w:sz w:val="28"/>
          <w:szCs w:val="28"/>
        </w:rPr>
        <w:tab/>
        <w:t>нерегулируемых перекрё</w:t>
      </w:r>
      <w:r w:rsidRPr="00E81BDB">
        <w:rPr>
          <w:rFonts w:ascii="Times New Roman" w:hAnsi="Times New Roman" w:cs="Times New Roman"/>
          <w:sz w:val="28"/>
          <w:szCs w:val="28"/>
        </w:rPr>
        <w:t xml:space="preserve">стков;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правила поведения в транспорте;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6.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правила безопасного поведения при езде на велосипеде;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7.</w:t>
      </w:r>
      <w:r w:rsidR="00897140">
        <w:rPr>
          <w:rFonts w:ascii="Times New Roman" w:hAnsi="Times New Roman" w:cs="Times New Roman"/>
          <w:sz w:val="28"/>
          <w:szCs w:val="28"/>
        </w:rPr>
        <w:t xml:space="preserve">      </w:t>
      </w:r>
      <w:r w:rsidRPr="00E81BDB">
        <w:rPr>
          <w:rFonts w:ascii="Times New Roman" w:hAnsi="Times New Roman" w:cs="Times New Roman"/>
          <w:sz w:val="28"/>
          <w:szCs w:val="28"/>
        </w:rPr>
        <w:t xml:space="preserve"> знать дорожные знаки для пешеходов. </w:t>
      </w:r>
    </w:p>
    <w:p w:rsidR="001B3E8B" w:rsidRPr="007305C6" w:rsidRDefault="001B3E8B" w:rsidP="0011659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уметь: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переходить улицы и дороги по сигналам различных светофоров и пешеходным переходам;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не создавать опасные ситуации на дороге; </w:t>
      </w:r>
    </w:p>
    <w:p w:rsidR="001B3E8B" w:rsidRPr="00E81BDB" w:rsidRDefault="001B3E8B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="00897140">
        <w:rPr>
          <w:rFonts w:ascii="Times New Roman" w:hAnsi="Times New Roman" w:cs="Times New Roman"/>
          <w:sz w:val="28"/>
          <w:szCs w:val="28"/>
        </w:rPr>
        <w:t xml:space="preserve">      </w:t>
      </w:r>
      <w:r w:rsidRPr="00E81BDB">
        <w:rPr>
          <w:rFonts w:ascii="Times New Roman" w:hAnsi="Times New Roman" w:cs="Times New Roman"/>
          <w:sz w:val="28"/>
          <w:szCs w:val="28"/>
        </w:rPr>
        <w:t xml:space="preserve"> уметь грамотно управлять велосипедом. </w:t>
      </w:r>
    </w:p>
    <w:p w:rsidR="001B3E8B" w:rsidRPr="007305C6" w:rsidRDefault="001B3E8B" w:rsidP="0011659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305C6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7305C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B3E8B" w:rsidRPr="00173617" w:rsidRDefault="001B3E8B" w:rsidP="00173617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173617">
        <w:rPr>
          <w:rFonts w:ascii="Times New Roman" w:hAnsi="Times New Roman"/>
          <w:sz w:val="28"/>
          <w:szCs w:val="28"/>
        </w:rPr>
        <w:t xml:space="preserve">умение </w:t>
      </w:r>
      <w:proofErr w:type="gramStart"/>
      <w:r w:rsidRPr="00173617">
        <w:rPr>
          <w:rFonts w:ascii="Times New Roman" w:hAnsi="Times New Roman"/>
          <w:sz w:val="28"/>
          <w:szCs w:val="28"/>
        </w:rPr>
        <w:t>оценивать  ситуацию</w:t>
      </w:r>
      <w:proofErr w:type="gramEnd"/>
      <w:r w:rsidRPr="00173617">
        <w:rPr>
          <w:rFonts w:ascii="Times New Roman" w:hAnsi="Times New Roman"/>
          <w:sz w:val="28"/>
          <w:szCs w:val="28"/>
        </w:rPr>
        <w:t xml:space="preserve"> вокруг себя и правильно принимать решение. </w:t>
      </w:r>
    </w:p>
    <w:p w:rsidR="00173617" w:rsidRDefault="00173617" w:rsidP="00173617">
      <w:pPr>
        <w:pStyle w:val="a3"/>
        <w:ind w:left="1414" w:firstLine="0"/>
        <w:rPr>
          <w:rFonts w:ascii="Times New Roman" w:hAnsi="Times New Roman"/>
          <w:sz w:val="28"/>
          <w:szCs w:val="28"/>
        </w:rPr>
      </w:pPr>
    </w:p>
    <w:p w:rsidR="00173617" w:rsidRDefault="00173617" w:rsidP="00173617">
      <w:pPr>
        <w:pStyle w:val="a3"/>
        <w:ind w:left="1414" w:firstLine="0"/>
        <w:rPr>
          <w:rFonts w:ascii="Times New Roman" w:hAnsi="Times New Roman"/>
          <w:b/>
          <w:sz w:val="28"/>
          <w:szCs w:val="28"/>
        </w:rPr>
      </w:pPr>
      <w:r w:rsidRPr="00173617">
        <w:rPr>
          <w:rFonts w:ascii="Times New Roman" w:hAnsi="Times New Roman"/>
          <w:b/>
          <w:sz w:val="28"/>
          <w:szCs w:val="28"/>
        </w:rPr>
        <w:t>Воспитательный компонент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173617" w:rsidRPr="00173617" w:rsidRDefault="00173617" w:rsidP="00173617">
      <w:pPr>
        <w:pStyle w:val="a3"/>
        <w:ind w:left="1414" w:firstLine="0"/>
        <w:rPr>
          <w:rFonts w:ascii="Times New Roman" w:hAnsi="Times New Roman"/>
          <w:sz w:val="28"/>
          <w:szCs w:val="28"/>
        </w:rPr>
      </w:pPr>
      <w:r w:rsidRPr="00173617">
        <w:rPr>
          <w:rFonts w:ascii="Times New Roman" w:hAnsi="Times New Roman"/>
          <w:sz w:val="28"/>
          <w:szCs w:val="28"/>
        </w:rPr>
        <w:t>Воспитание у членов отряда ЮИД преданности своей Родине на</w:t>
      </w:r>
      <w:r>
        <w:rPr>
          <w:rFonts w:ascii="Times New Roman" w:hAnsi="Times New Roman"/>
          <w:sz w:val="28"/>
          <w:szCs w:val="28"/>
        </w:rPr>
        <w:t xml:space="preserve"> героических, боевых и трудовых традициях полиции, формирование у них правосознания, гуманного отношения к людям, чувства товарищества.</w:t>
      </w:r>
    </w:p>
    <w:p w:rsidR="001B3E8B" w:rsidRPr="007305C6" w:rsidRDefault="001B3E8B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>Раздел № 2: «Комплекс организационно – педагогических условий».</w:t>
      </w:r>
    </w:p>
    <w:p w:rsidR="001B3E8B" w:rsidRPr="007305C6" w:rsidRDefault="001B3E8B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2.1 Условия реализации программы </w:t>
      </w:r>
    </w:p>
    <w:p w:rsidR="001B3E8B" w:rsidRPr="007305C6" w:rsidRDefault="001B3E8B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2.1. Материально-техническое обеспечение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Для успешной реализации программы «Школа «ЮИД» необходима материально-техническая база, которая представляет собой:</w:t>
      </w:r>
    </w:p>
    <w:p w:rsidR="001B3E8B" w:rsidRPr="00E81BDB" w:rsidRDefault="007305C6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 xml:space="preserve">-   </w:t>
      </w:r>
      <w:r w:rsidR="001B3E8B" w:rsidRPr="00E81BDB">
        <w:rPr>
          <w:rFonts w:ascii="Times New Roman" w:hAnsi="Times New Roman" w:cs="Times New Roman"/>
          <w:sz w:val="28"/>
          <w:szCs w:val="28"/>
        </w:rPr>
        <w:t xml:space="preserve">помещение для занятий (учебный класс); </w:t>
      </w:r>
    </w:p>
    <w:p w:rsidR="001B3E8B" w:rsidRPr="00E81BDB" w:rsidRDefault="001B3E8B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− компьютерное оборудование с обучающим материалом; </w:t>
      </w:r>
    </w:p>
    <w:p w:rsidR="001B3E8B" w:rsidRPr="00E81BDB" w:rsidRDefault="001B3E8B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− асфальтированную транспортную площадку с дорожной разметкой; </w:t>
      </w:r>
    </w:p>
    <w:p w:rsidR="001B3E8B" w:rsidRPr="00E81BDB" w:rsidRDefault="001B3E8B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− транспортные средства (велосипеды, самокаты), согласно возрастным особенностям и навыкам;  </w:t>
      </w:r>
    </w:p>
    <w:p w:rsidR="001B3E8B" w:rsidRPr="00E81BDB" w:rsidRDefault="001B3E8B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− наглядные пособия: раздаточный и дидактический материалы, плакаты, стенды, муляжи, настольные схемы, дорожные знаки. </w:t>
      </w:r>
    </w:p>
    <w:p w:rsidR="001B3E8B" w:rsidRPr="00E81BDB" w:rsidRDefault="001B3E8B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E8B" w:rsidRPr="007305C6" w:rsidRDefault="001B3E8B" w:rsidP="003F1C1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    Кадровое обеспечение.</w:t>
      </w:r>
    </w:p>
    <w:p w:rsidR="001B3E8B" w:rsidRPr="00E81BDB" w:rsidRDefault="001B3E8B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Занятия объединения «Школа «ЮИД»» проводит</w:t>
      </w:r>
      <w:r w:rsidR="001736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3617">
        <w:rPr>
          <w:rFonts w:ascii="Times New Roman" w:hAnsi="Times New Roman" w:cs="Times New Roman"/>
          <w:sz w:val="28"/>
          <w:szCs w:val="28"/>
        </w:rPr>
        <w:t>Ламова</w:t>
      </w:r>
      <w:proofErr w:type="spellEnd"/>
      <w:r w:rsidR="00173617">
        <w:rPr>
          <w:rFonts w:ascii="Times New Roman" w:hAnsi="Times New Roman" w:cs="Times New Roman"/>
          <w:sz w:val="28"/>
          <w:szCs w:val="28"/>
        </w:rPr>
        <w:t xml:space="preserve"> Юлия Евгеньевна,</w:t>
      </w:r>
      <w:r w:rsidRPr="00E81BDB">
        <w:rPr>
          <w:rFonts w:ascii="Times New Roman" w:hAnsi="Times New Roman" w:cs="Times New Roman"/>
          <w:sz w:val="28"/>
          <w:szCs w:val="28"/>
        </w:rPr>
        <w:t xml:space="preserve"> педагог дополнительного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образования .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E8B" w:rsidRPr="007305C6" w:rsidRDefault="001B3E8B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Информационное обеспечение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Для качественной и успешной реализации дополнительной программы «Школа «ЮИД»» на занятиях используются фото и видео материалы с интернет-порталов: «Школа юного пешехода» (detibdd.ru/), ГИБДД МВД России (https://www.gibdd.ru/r/23/news/), (экзамен </w:t>
      </w:r>
      <w:proofErr w:type="spellStart"/>
      <w:r w:rsidRPr="00E81BDB">
        <w:rPr>
          <w:rFonts w:ascii="Times New Roman" w:hAnsi="Times New Roman" w:cs="Times New Roman"/>
          <w:sz w:val="28"/>
          <w:szCs w:val="28"/>
        </w:rPr>
        <w:t>пдд-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онлайн.рф</w:t>
      </w:r>
      <w:proofErr w:type="spellEnd"/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B3E8B" w:rsidRPr="00E81BDB" w:rsidRDefault="001B3E8B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При проведении занятий используются видеофильмы и компьютерные программы: </w:t>
      </w:r>
    </w:p>
    <w:p w:rsidR="001B3E8B" w:rsidRPr="00E81BDB" w:rsidRDefault="001B3E8B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− «ПДД для всей семьи», ID </w:t>
      </w:r>
      <w:proofErr w:type="spellStart"/>
      <w:r w:rsidRPr="00E81BDB">
        <w:rPr>
          <w:rFonts w:ascii="Times New Roman" w:hAnsi="Times New Roman" w:cs="Times New Roman"/>
          <w:sz w:val="28"/>
          <w:szCs w:val="28"/>
        </w:rPr>
        <w:t>Company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 xml:space="preserve"> ООО «Новый диск»; </w:t>
      </w:r>
    </w:p>
    <w:p w:rsidR="001B3E8B" w:rsidRPr="00E81BDB" w:rsidRDefault="001B3E8B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− «Правила дорожного движения» 5 -7 класс, изд. «Учитель»; </w:t>
      </w:r>
    </w:p>
    <w:p w:rsidR="001B3E8B" w:rsidRPr="00E81BDB" w:rsidRDefault="001B3E8B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>− «</w:t>
      </w:r>
      <w:proofErr w:type="spellStart"/>
      <w:r w:rsidRPr="00E81BDB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 xml:space="preserve">. Азбука безопасности», ООО студия компьютерной анимации </w:t>
      </w:r>
    </w:p>
    <w:p w:rsidR="001B3E8B" w:rsidRPr="00E81BDB" w:rsidRDefault="001B3E8B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«Петербург».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E8B" w:rsidRPr="007305C6" w:rsidRDefault="001B3E8B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Весь учебный материал программы распределён в соответствии с принципом последовательного и постепенного расширения теоретических знаний, практических умений и навыков. Теоретическая часть даётся в соответствии с учебно-тематическим планом и её практическим применением (применение правил дорожного движения на практике, участие в соревнованиях «Безопасное колесо»).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Занятия проводятся в специально оборудованном кабинете, снабжённом плакатами и стендами по Правилам дорожного движения. Практические занятия, при необходимости, проводятся на местности и транспортной площадке.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Особое внимание при проведении занятий «Школы ЮИД» необходимо обращать на то, что на занятиях должно идти не столько заучивание правил, сколько воспитание учащегося в его безопасном поведении, чтобы его знания превратились в прочные навыки. 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Своевременное, аккуратное и тщательное выполнение полученных заданий, содержание в порядке книг и инвентаря, соблюдение всех правил техники безопасности при нахождении в помещении и участии в выездных мероприятиях и соревнованиях входят в учебно-воспитательные задачи объединения. В конце каждого занятия подводятся итоги индивидуальной и коллективной работы, даётся домашнее задание. Полезно и необходимо </w:t>
      </w:r>
      <w:r w:rsidRPr="00E81BDB">
        <w:rPr>
          <w:rFonts w:ascii="Times New Roman" w:hAnsi="Times New Roman" w:cs="Times New Roman"/>
          <w:sz w:val="28"/>
          <w:szCs w:val="28"/>
        </w:rPr>
        <w:lastRenderedPageBreak/>
        <w:t xml:space="preserve">производить анализ творчества учащихся (поделок и рисунков, изготовленных ребятами для занятий по Правилам дорожного движения), выявлять ошибки, обобщать, делать выводы и давать комментарии.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 качестве методического обеспечения для реализации данной программы используются как собственные методические разработки по Правилам дорожного движения, тестовые игровые программы (с помощью компьютерных обучающих программ), так и дидактический материал из издательской литературы и периодических изданий (газета «Добрая дорога детства», журнал «Дорога на зелёный свет» и др.). Для закрепления теоретических знаний по пройденному материалу проводятся практические занятия в виде: экскурсий, конкурсов, соревнований и акций, а также практические занятия по фигурному вождению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велосипеда .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Целесообразно выделить большее количество учебных часов на практическую часть, т.к. в ролевых, игровых методах обучения эффективнее отрабатывается поведение ребят в различных ситуациях на дорогах.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E8B" w:rsidRPr="002E6F87" w:rsidRDefault="001B3E8B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2E6F87">
        <w:rPr>
          <w:rFonts w:ascii="Times New Roman" w:hAnsi="Times New Roman" w:cs="Times New Roman"/>
          <w:b/>
          <w:sz w:val="28"/>
          <w:szCs w:val="28"/>
        </w:rPr>
        <w:t xml:space="preserve">Приёмы и методы организации учебно-воспитательного процесса: </w:t>
      </w:r>
    </w:p>
    <w:p w:rsidR="001B3E8B" w:rsidRPr="002E6F87" w:rsidRDefault="001B3E8B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2E6F87">
        <w:rPr>
          <w:rFonts w:ascii="Times New Roman" w:hAnsi="Times New Roman" w:cs="Times New Roman"/>
          <w:b/>
          <w:sz w:val="28"/>
          <w:szCs w:val="28"/>
        </w:rPr>
        <w:t xml:space="preserve">Методы, в основе которых лежит способ организации занятия: </w:t>
      </w:r>
    </w:p>
    <w:p w:rsidR="001B3E8B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="001B3E8B" w:rsidRPr="00E81BDB">
        <w:rPr>
          <w:rFonts w:ascii="Times New Roman" w:hAnsi="Times New Roman" w:cs="Times New Roman"/>
          <w:sz w:val="28"/>
          <w:szCs w:val="28"/>
        </w:rPr>
        <w:tab/>
        <w:t xml:space="preserve">словесный – устное изложение, беседа, объяснение; </w:t>
      </w:r>
    </w:p>
    <w:p w:rsidR="001B3E8B" w:rsidRPr="00E81BDB" w:rsidRDefault="00FA0057" w:rsidP="002E6F87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="001B3E8B" w:rsidRPr="00E81BDB">
        <w:rPr>
          <w:rFonts w:ascii="Times New Roman" w:hAnsi="Times New Roman" w:cs="Times New Roman"/>
          <w:sz w:val="28"/>
          <w:szCs w:val="28"/>
        </w:rPr>
        <w:tab/>
        <w:t xml:space="preserve">наглядный </w:t>
      </w:r>
      <w:r w:rsidR="001B3E8B" w:rsidRPr="00E81BDB">
        <w:rPr>
          <w:rFonts w:ascii="Times New Roman" w:hAnsi="Times New Roman" w:cs="Times New Roman"/>
          <w:sz w:val="28"/>
          <w:szCs w:val="28"/>
        </w:rPr>
        <w:tab/>
        <w:t xml:space="preserve">– </w:t>
      </w:r>
      <w:r w:rsidR="001B3E8B" w:rsidRPr="00E81BDB">
        <w:rPr>
          <w:rFonts w:ascii="Times New Roman" w:hAnsi="Times New Roman" w:cs="Times New Roman"/>
          <w:sz w:val="28"/>
          <w:szCs w:val="28"/>
        </w:rPr>
        <w:tab/>
        <w:t xml:space="preserve">использование </w:t>
      </w:r>
      <w:r w:rsidR="001B3E8B" w:rsidRPr="00E81BDB">
        <w:rPr>
          <w:rFonts w:ascii="Times New Roman" w:hAnsi="Times New Roman" w:cs="Times New Roman"/>
          <w:sz w:val="28"/>
          <w:szCs w:val="28"/>
        </w:rPr>
        <w:tab/>
        <w:t xml:space="preserve">наглядных </w:t>
      </w:r>
      <w:r w:rsidR="001B3E8B" w:rsidRPr="00E81BDB">
        <w:rPr>
          <w:rFonts w:ascii="Times New Roman" w:hAnsi="Times New Roman" w:cs="Times New Roman"/>
          <w:sz w:val="28"/>
          <w:szCs w:val="28"/>
        </w:rPr>
        <w:tab/>
        <w:t xml:space="preserve">пособий, </w:t>
      </w:r>
      <w:r w:rsidR="001B3E8B" w:rsidRPr="00E81BDB">
        <w:rPr>
          <w:rFonts w:ascii="Times New Roman" w:hAnsi="Times New Roman" w:cs="Times New Roman"/>
          <w:sz w:val="28"/>
          <w:szCs w:val="28"/>
        </w:rPr>
        <w:tab/>
        <w:t xml:space="preserve">показ видеофильмов; </w:t>
      </w:r>
    </w:p>
    <w:p w:rsidR="001B3E8B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="001B3E8B" w:rsidRPr="00E81BDB">
        <w:rPr>
          <w:rFonts w:ascii="Times New Roman" w:hAnsi="Times New Roman" w:cs="Times New Roman"/>
          <w:sz w:val="28"/>
          <w:szCs w:val="28"/>
        </w:rPr>
        <w:tab/>
        <w:t xml:space="preserve">практический – практические работы, связанные с процессом формирования и совершенствования умений и навыков. </w:t>
      </w:r>
    </w:p>
    <w:p w:rsidR="001B3E8B" w:rsidRPr="00E81BDB" w:rsidRDefault="001B3E8B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1B3E8B" w:rsidRPr="007305C6" w:rsidRDefault="001B3E8B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Методы, в основе которых лежит уровень деятельности детей: </w:t>
      </w:r>
    </w:p>
    <w:p w:rsidR="001B3E8B" w:rsidRPr="00E81BDB" w:rsidRDefault="001B3E8B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объяснительно-иллюстративный – дети воспринимают и усваивают готовую информацию; 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репродуктивный – учащиеся воспроизводят полученные знания и освоенные способы        деятельности.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7305C6" w:rsidRDefault="00FA0057" w:rsidP="003F1C1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Методы, в основе которых лежит форма организации деятельности учащихся занятия: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фронтальный – одновременная работа со всеми учащимися;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индивидуально-фронтальный – чередование индивидуальных и фронтальных форм работы; </w:t>
      </w:r>
    </w:p>
    <w:p w:rsidR="00FA0057" w:rsidRPr="00E81BDB" w:rsidRDefault="00FA0057" w:rsidP="002E6F87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групповой – организация работы по малым группам (от 2 до 7 человек); 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индивидуальный – индивидуальное выполнение заданий.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Приёмы проведения занятия: устное изложение, беседа, объяснение, диалог, использование наглядных пособий, показ видеофильмов и т.д.</w:t>
      </w:r>
    </w:p>
    <w:p w:rsidR="00FA0057" w:rsidRPr="00E81BDB" w:rsidRDefault="007305C6" w:rsidP="007305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0057" w:rsidRPr="00E81BDB">
        <w:rPr>
          <w:rFonts w:ascii="Times New Roman" w:hAnsi="Times New Roman" w:cs="Times New Roman"/>
          <w:sz w:val="28"/>
          <w:szCs w:val="28"/>
        </w:rPr>
        <w:t xml:space="preserve">Для развития интереса у детей используются разнообразные формы занятий, которые позволяют расширить рамки традиционного занятия. </w:t>
      </w:r>
    </w:p>
    <w:p w:rsidR="00FA0057" w:rsidRPr="007305C6" w:rsidRDefault="007305C6" w:rsidP="007305C6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057" w:rsidRPr="007305C6">
        <w:rPr>
          <w:rFonts w:ascii="Times New Roman" w:hAnsi="Times New Roman" w:cs="Times New Roman"/>
          <w:b/>
          <w:sz w:val="28"/>
          <w:szCs w:val="28"/>
        </w:rPr>
        <w:t xml:space="preserve">Формы занятий: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традиционное занятие;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комбинированное занятие;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лекция;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практическое занятие.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Наиболее распространенным методом ведения занятий является беседа в сочетании с практическими упражнениями с использованием схем улиц и дорог, учебного перекрестка. Во время бесед необходимо доводить до сведения учеников сводки о ДТП на улицах района, случаи нарушения ПДД учащимися школы, учить детей давать оценку таким нарушениям. Ребёнок должен не бояться дороги и транспорта, а уметь пользоваться накапливаемым на занятиях опытом.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Часть занятий носит теоретический характер. Дети должны чувствовать серьезность данных уроков и знаний, которые они получают.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Для закрепления знаний применяются настольные игры и подвижные игры в зале и на площадке центра, викторины, конкурсы, праздники и т.д. Подвижные игры и тренировки лучше проводить на специально размеченной площадке. Занятия строятся так, чтобы теоретические сведения по теме накапливались раньше, чем учащиеся приступят к выполнению упражнений.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Важную роль в изучении ПДД играют экскурсии. Организация их во многом зависит от хорошо продуманного плана. При планировании экскурсии четко определяют цель, задачи, маршрут и в соответствии с этим разрабатывают план. В плане проведения экскурсии педагог должен предусмотреть: отбор и перечень объектов наблюдения, план </w:t>
      </w:r>
      <w:r w:rsidRPr="00E81BDB">
        <w:rPr>
          <w:rFonts w:ascii="Times New Roman" w:hAnsi="Times New Roman" w:cs="Times New Roman"/>
          <w:sz w:val="28"/>
          <w:szCs w:val="28"/>
        </w:rPr>
        <w:lastRenderedPageBreak/>
        <w:t xml:space="preserve">маршрутов экскурсии и последовательность ознакомления учащихся с объектами; распределение времени по этапам экскурсии. 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7305C6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Дидактические материалы: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наглядные пособия по ПДД;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настольные обучающие игры;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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специальная литература: книги и периодическая печать.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 конце каждого занятия для акцентирования внимания на пройденной теме используются различные формы подведения итогов занятия: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опрос;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тестирование;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творческое задание;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определение победителей и призёров викторины или конкурса.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E81BDB" w:rsidRDefault="00FA0057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 течение учебного года программой предусматривается несколько видов аттестации учащихся. В зависимости от этого формы проведения аттестации могут быть следующие: </w:t>
      </w:r>
    </w:p>
    <w:p w:rsidR="00FA0057" w:rsidRPr="00E81BDB" w:rsidRDefault="00FA0057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>Для текущей и тематической аттестации</w:t>
      </w:r>
      <w:r w:rsidRPr="00E81BDB">
        <w:rPr>
          <w:rFonts w:ascii="Times New Roman" w:hAnsi="Times New Roman" w:cs="Times New Roman"/>
          <w:sz w:val="28"/>
          <w:szCs w:val="28"/>
        </w:rPr>
        <w:t xml:space="preserve">: </w:t>
      </w:r>
      <w:r w:rsidRPr="007305C6">
        <w:rPr>
          <w:rFonts w:ascii="Times New Roman" w:hAnsi="Times New Roman" w:cs="Times New Roman"/>
          <w:b/>
          <w:sz w:val="28"/>
          <w:szCs w:val="28"/>
        </w:rPr>
        <w:t>тестирование, опрос.</w:t>
      </w:r>
      <w:r w:rsidRPr="00E81BD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0057" w:rsidRPr="007305C6" w:rsidRDefault="00FA0057" w:rsidP="0011659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Для промежуточной аттестации: тестирование, опрос, результаты игры.  </w:t>
      </w:r>
    </w:p>
    <w:p w:rsidR="00FA0057" w:rsidRPr="00E81BDB" w:rsidRDefault="00FA0057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>Для итоговой аттестации: тестирование, участие в конкурсах и соревнованиях. Проведение акций</w:t>
      </w:r>
      <w:r w:rsidRPr="00E81BDB">
        <w:rPr>
          <w:rFonts w:ascii="Times New Roman" w:hAnsi="Times New Roman" w:cs="Times New Roman"/>
          <w:sz w:val="28"/>
          <w:szCs w:val="28"/>
        </w:rPr>
        <w:t>.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С целью формирования ответственного отношения к собственной безопасности и безопасности окружающих с учащимися регулярно в течение учебного года проводятся беседы и инструктажи по технике безопасности. 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897140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897140">
        <w:rPr>
          <w:rFonts w:ascii="Times New Roman" w:hAnsi="Times New Roman" w:cs="Times New Roman"/>
          <w:b/>
          <w:sz w:val="28"/>
          <w:szCs w:val="28"/>
        </w:rPr>
        <w:t xml:space="preserve">Алгоритм учебного занятия: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</w:t>
      </w:r>
      <w:r w:rsidRPr="00E81BDB">
        <w:rPr>
          <w:rFonts w:ascii="Times New Roman" w:hAnsi="Times New Roman" w:cs="Times New Roman"/>
          <w:sz w:val="28"/>
          <w:szCs w:val="28"/>
        </w:rPr>
        <w:tab/>
      </w:r>
      <w:r w:rsidRPr="00897140">
        <w:rPr>
          <w:rFonts w:ascii="Times New Roman" w:hAnsi="Times New Roman" w:cs="Times New Roman"/>
          <w:b/>
          <w:sz w:val="28"/>
          <w:szCs w:val="28"/>
        </w:rPr>
        <w:t>I этап – организационный</w:t>
      </w:r>
      <w:r w:rsidRPr="00E81B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Задача: подготовить детей к работе на занятии. </w:t>
      </w:r>
    </w:p>
    <w:p w:rsidR="00897140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Содержание этапа: организация начала занятия, создание психологического настроя на учебную деятельность и активизация внимания.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897140">
        <w:rPr>
          <w:rFonts w:ascii="Times New Roman" w:hAnsi="Times New Roman" w:cs="Times New Roman"/>
          <w:b/>
          <w:sz w:val="28"/>
          <w:szCs w:val="28"/>
        </w:rPr>
        <w:t> II этап – подготовительный</w:t>
      </w:r>
      <w:r w:rsidRPr="00E81BDB">
        <w:rPr>
          <w:rFonts w:ascii="Times New Roman" w:hAnsi="Times New Roman" w:cs="Times New Roman"/>
          <w:sz w:val="28"/>
          <w:szCs w:val="28"/>
        </w:rPr>
        <w:t xml:space="preserve"> (подготовка учащихся к восприятию материала нового содержания).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Задача: мотивация и принятие детьми цели учебно-познавательной деятельности.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Содержание этапа: сообщение темы, цели учебного занятия и мотивация учебной деятельности детей.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897140">
        <w:rPr>
          <w:rFonts w:ascii="Times New Roman" w:hAnsi="Times New Roman" w:cs="Times New Roman"/>
          <w:b/>
          <w:sz w:val="28"/>
          <w:szCs w:val="28"/>
        </w:rPr>
        <w:t></w:t>
      </w:r>
      <w:r w:rsidRPr="00897140">
        <w:rPr>
          <w:rFonts w:ascii="Times New Roman" w:hAnsi="Times New Roman" w:cs="Times New Roman"/>
          <w:b/>
          <w:sz w:val="28"/>
          <w:szCs w:val="28"/>
        </w:rPr>
        <w:tab/>
        <w:t>III этап</w:t>
      </w:r>
      <w:r w:rsidRPr="00E81BDB">
        <w:rPr>
          <w:rFonts w:ascii="Times New Roman" w:hAnsi="Times New Roman" w:cs="Times New Roman"/>
          <w:sz w:val="28"/>
          <w:szCs w:val="28"/>
        </w:rPr>
        <w:t xml:space="preserve"> – основной. В качестве основного этапа может выступать: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Усвоение новых знаний и способов действий.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Задача: обеспечение восприятия, осмысления и первичного запоминания связей и отношений в объекте изучения. 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Содержание: целесообразно при усвоении новых знаний использовать задания и вопросы, которые активизируют познавательную деятельность детей.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Первичная проверка понимания.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E81BDB">
        <w:rPr>
          <w:rFonts w:ascii="Times New Roman" w:hAnsi="Times New Roman" w:cs="Times New Roman"/>
          <w:sz w:val="28"/>
          <w:szCs w:val="28"/>
        </w:rPr>
        <w:t xml:space="preserve"> установление правильности и осознанности усвоения нового учебного материала, выявление неверных представлений, их коррекция.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E81BDB">
        <w:rPr>
          <w:rFonts w:ascii="Times New Roman" w:hAnsi="Times New Roman" w:cs="Times New Roman"/>
          <w:sz w:val="28"/>
          <w:szCs w:val="28"/>
        </w:rPr>
        <w:t xml:space="preserve">: применяют пробные практические задания, которые сочетаются с объяснением соответствующих правил или обоснованием.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Закрепление знаний и умений.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Задача: закрепить полученные на занятии знания и умения по пройденному материалу.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Содержание: применяются тренировочные упражнения, задания, выполняемые детьми самостоятельно.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Обобщение и систематизация знаний.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Задача: формирование целостного представления знаний по теме.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Содержание: наиболее распространёнными способами работы являются беседа и/или практические занятия.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 </w:t>
      </w:r>
      <w:r w:rsidRPr="00BC1465">
        <w:rPr>
          <w:rFonts w:ascii="Times New Roman" w:hAnsi="Times New Roman" w:cs="Times New Roman"/>
          <w:b/>
          <w:sz w:val="28"/>
          <w:szCs w:val="28"/>
        </w:rPr>
        <w:t>IV этап – контрольный</w:t>
      </w:r>
      <w:r w:rsidRPr="00E81BDB">
        <w:rPr>
          <w:rFonts w:ascii="Times New Roman" w:hAnsi="Times New Roman" w:cs="Times New Roman"/>
          <w:sz w:val="28"/>
          <w:szCs w:val="28"/>
        </w:rPr>
        <w:t>.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Задача: выявление качества и уровня овладения знаниями, их коррекция.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Содержание: используются тестовые задания, виды устного опроса, вопросы и задания различного уровня сложности (репродуктивного, творческого).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Методические рекомендации по внедрению в образовательный процесс здоровье сберегающих технологий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 xml:space="preserve">Для повышения интереса учащегося к занятиям в объединении рекомендуется использовать 4-7 видов учебной деятельности на занятиях (чередовать: чтение, письмо, слушание, рассказ, изучение пособий, ответ на вопрос, решение заданий и т.д.). Смена различных видов должна проводиться через каждые 7-10 минут (нерациональная смена через 15-20 минут, когда у ребенка уже появляются признаки утомления).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 ходе занятий для предотвращения утомляемости учащегося рекомендуется использовать оздоровительные моменты, при этом упражнения должны меняться. Рационально проводить комплекс из </w:t>
      </w:r>
      <w:proofErr w:type="spellStart"/>
      <w:r w:rsidRPr="00E81BDB">
        <w:rPr>
          <w:rFonts w:ascii="Times New Roman" w:hAnsi="Times New Roman" w:cs="Times New Roman"/>
          <w:sz w:val="28"/>
          <w:szCs w:val="28"/>
        </w:rPr>
        <w:t>трѐх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 xml:space="preserve"> различных упражнений на 20-й и 35-й минуте занятия (в период снижения работоспособности). Комплекс упражнений тоже лучше менять. </w:t>
      </w:r>
    </w:p>
    <w:p w:rsidR="00FA0057" w:rsidRPr="00F409D9" w:rsidRDefault="00FA0057" w:rsidP="003F1C1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409D9">
        <w:rPr>
          <w:rFonts w:ascii="Times New Roman" w:hAnsi="Times New Roman" w:cs="Times New Roman"/>
          <w:b/>
          <w:sz w:val="28"/>
          <w:szCs w:val="28"/>
        </w:rPr>
        <w:t xml:space="preserve">Оздоровительные моменты на занятии: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− физкультминутки, динамические паузы; 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− дыхательная гимнастика;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− гимнастика для глаз;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− массаж активных точек; </w:t>
      </w:r>
    </w:p>
    <w:p w:rsidR="00FA0057" w:rsidRPr="00E81BDB" w:rsidRDefault="00FA0057" w:rsidP="003F1C16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− речевая гимнастика.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С целью создания у детей положительной эмоциональной настроенности необходимо проводить на занятиях эмоциональные разрядки (уместное применение поговорок, весёлых четверостиший, можно рассказать детям хороший анекдот, подходящий для их возраста и др.).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 xml:space="preserve">На каждом необходимо занятии проводить профилактику нарушения осанки и зрения. Для этого нужно следить за рабочей позой учащихся во время работы на занятиях. </w:t>
      </w:r>
    </w:p>
    <w:p w:rsidR="00FA0057" w:rsidRPr="007305C6" w:rsidRDefault="00FA0057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7305C6">
        <w:rPr>
          <w:rFonts w:ascii="Times New Roman" w:hAnsi="Times New Roman" w:cs="Times New Roman"/>
          <w:b/>
          <w:sz w:val="28"/>
          <w:szCs w:val="28"/>
        </w:rPr>
        <w:t xml:space="preserve">Правильная </w:t>
      </w:r>
      <w:proofErr w:type="gramStart"/>
      <w:r w:rsidRPr="007305C6">
        <w:rPr>
          <w:rFonts w:ascii="Times New Roman" w:hAnsi="Times New Roman" w:cs="Times New Roman"/>
          <w:b/>
          <w:sz w:val="28"/>
          <w:szCs w:val="28"/>
        </w:rPr>
        <w:t xml:space="preserve">поза </w:t>
      </w:r>
      <w:r w:rsidR="00116598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7305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0057" w:rsidRPr="00E81BDB" w:rsidRDefault="00FA0057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− длина сиденья стула должна соответствовать длине бедер ребенка; </w:t>
      </w:r>
    </w:p>
    <w:p w:rsidR="00FA0057" w:rsidRPr="00E81BDB" w:rsidRDefault="00FA0057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− высота нож</w:t>
      </w:r>
      <w:r w:rsidR="00331C01">
        <w:rPr>
          <w:rFonts w:ascii="Times New Roman" w:hAnsi="Times New Roman" w:cs="Times New Roman"/>
          <w:sz w:val="28"/>
          <w:szCs w:val="28"/>
        </w:rPr>
        <w:t xml:space="preserve">ек стула должна равняться длине </w:t>
      </w:r>
      <w:r w:rsidRPr="00E81BDB">
        <w:rPr>
          <w:rFonts w:ascii="Times New Roman" w:hAnsi="Times New Roman" w:cs="Times New Roman"/>
          <w:sz w:val="28"/>
          <w:szCs w:val="28"/>
        </w:rPr>
        <w:t xml:space="preserve">высота ножек стула должна равняться длине голени; </w:t>
      </w:r>
    </w:p>
    <w:p w:rsidR="00FA0057" w:rsidRPr="00E81BDB" w:rsidRDefault="00FA0057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− голеностопный, коленный, тазобедренный суставы при сидении образуют прямой угол; </w:t>
      </w:r>
    </w:p>
    <w:p w:rsidR="00FA0057" w:rsidRPr="00E81BDB" w:rsidRDefault="00FA0057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− между краем стола и грудной клеткой сидящего ученика необходимо выдерживать расстояние равное ширине кисти ребенка; </w:t>
      </w:r>
    </w:p>
    <w:p w:rsidR="00FA0057" w:rsidRPr="00E81BDB" w:rsidRDefault="00FA0057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− расстояние от глаз до стола (тетради, книги) соответствует 30-35 см; </w:t>
      </w:r>
    </w:p>
    <w:p w:rsidR="00FA0057" w:rsidRPr="00E81BDB" w:rsidRDefault="00FA0057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− тетрадь при письме должна лежать на столе под углом 30 градусов; </w:t>
      </w:r>
    </w:p>
    <w:p w:rsidR="00FA0057" w:rsidRPr="00E81BDB" w:rsidRDefault="00FA0057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− при письме сидеть нужно с одинаковой нагрузкой на обе ягодицы; </w:t>
      </w:r>
    </w:p>
    <w:p w:rsidR="00FA0057" w:rsidRPr="00E81BDB" w:rsidRDefault="00FA0057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− позвоночник опирается на спинку стула; </w:t>
      </w:r>
    </w:p>
    <w:p w:rsidR="00FA0057" w:rsidRPr="00E81BDB" w:rsidRDefault="00FA0057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− предплечья лежат на поверхности стола симметрично и свободно; − плечи находятся на одном уровне. </w:t>
      </w:r>
    </w:p>
    <w:p w:rsidR="00FA0057" w:rsidRPr="00E81BDB" w:rsidRDefault="00FA0057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Рабочая поза должна соответствовать виду учебной деятельности на занятии. Её соблюдение и чередование во время занятий контролируется педагогом. </w:t>
      </w:r>
    </w:p>
    <w:p w:rsidR="00FA0057" w:rsidRPr="00E81BDB" w:rsidRDefault="00FA0057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DF336E" w:rsidRDefault="00116598" w:rsidP="00116598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FA0057" w:rsidRPr="00DF336E">
        <w:rPr>
          <w:rFonts w:ascii="Times New Roman" w:hAnsi="Times New Roman" w:cs="Times New Roman"/>
          <w:b/>
          <w:sz w:val="28"/>
          <w:szCs w:val="28"/>
        </w:rPr>
        <w:t xml:space="preserve">Работа с </w:t>
      </w:r>
      <w:proofErr w:type="gramStart"/>
      <w:r w:rsidR="00FA0057" w:rsidRPr="00DF336E">
        <w:rPr>
          <w:rFonts w:ascii="Times New Roman" w:hAnsi="Times New Roman" w:cs="Times New Roman"/>
          <w:b/>
          <w:sz w:val="28"/>
          <w:szCs w:val="28"/>
        </w:rPr>
        <w:t xml:space="preserve">родителями </w:t>
      </w:r>
      <w:r w:rsidR="00DF336E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 xml:space="preserve">В сегодняшней жизни родители заняты решением социально-бытовых проблем и недостаточно уделяют внимание успехам своих детей в общеобразовательной школе, а тем более в учреждении дополнительного образования.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Однако педагог постоянно на родительских собраниях и в личных встречах говорит о проблемах воспитания, не переводя разговор на личность ребёнка, чтобы не обидеть и не оттолкнуть родителей. Обязательно следует говорить о развитии творческих способностей ребёнка, хвалить его за успехи.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Педагог должен стараться привлечь родителей к мероприятиям, способствующим совместной деятельности родителей и детей. Родители приглашаются на соревнования, праздники, экскурсии. Такая работа способствует формированию общности детей и родителей, служит эмоциональной и духовной близости.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При первом знакомстве с родителями, на родительском собрании необходимо подчеркнуть, что все мы хотим видеть детей счастливыми и здоровыми. Несомненно, компонент успеха ребёнка – найденное им по душе дело. Свой шаг по пути к выбору ваш ребёнок уже сделал. Он пришёл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в  «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Школу ЮИД». Занимаясь в нашем объединении, он почувствует, что занимается полезным, интересным, перспективным делом.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Педагог надеется, что и он и учащиеся могут рассчитывать на поддержку родителей, на их искреннюю заинтересованность и участие в их делах и заботах. </w:t>
      </w:r>
    </w:p>
    <w:p w:rsidR="00116598" w:rsidRDefault="00116598" w:rsidP="00116598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A0057" w:rsidRPr="00DF336E" w:rsidRDefault="00FA0057" w:rsidP="0011659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F336E">
        <w:rPr>
          <w:rFonts w:ascii="Times New Roman" w:hAnsi="Times New Roman" w:cs="Times New Roman"/>
          <w:b/>
          <w:sz w:val="28"/>
          <w:szCs w:val="28"/>
        </w:rPr>
        <w:t xml:space="preserve">2.2 </w:t>
      </w:r>
      <w:proofErr w:type="gramStart"/>
      <w:r w:rsidRPr="00DF336E">
        <w:rPr>
          <w:rFonts w:ascii="Times New Roman" w:hAnsi="Times New Roman" w:cs="Times New Roman"/>
          <w:b/>
          <w:sz w:val="28"/>
          <w:szCs w:val="28"/>
        </w:rPr>
        <w:t>Формы  аттестации</w:t>
      </w:r>
      <w:proofErr w:type="gramEnd"/>
      <w:r w:rsidRPr="00DF336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0057" w:rsidRPr="00E81BDB" w:rsidRDefault="00FA0057" w:rsidP="00116598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 xml:space="preserve">Оценка образовательных результатов учащихся по дополнительной общеобразовательной общеразвивающей программе должна носить вариативный характер (Концепция, гл. I).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Инструменты оценки достижений учащихся должны способствовать росту их самооценки и познавательных интересов в общем и дополнительном образовании, а также диагностировать мотивацию достижений личности (Концепция, гл. III).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Федеральный закон № 273-ФЗ не предусматривает проведение итоговой аттестации по дополнительным общеобразовательным общеразвивающим программам (ст.75), но и не запрещает её проведение (ст.60) с целью установления: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− соответствия результатов освоения дополнительной общеобразовательной общеразвивающей программы заявленным целям и планируемым результатам обучения;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− соответствия процесса организации и осуществления дополнительной общеобразовательной общеразвивающей программы установленным требованиям к порядку и условиям реализации программ.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Аттестация (промежуточная и итоговая) по дополнительным общеобразовательным общеразвивающим программам может проводиться в формах, определенных учебным планом как составной частью образовательной программы, и в порядке, установленном локальным нормативным актом организации дополнительного образования, который должен быть размещен на официальном сайте организации в сети «Интернет»; формы, порядок и </w:t>
      </w:r>
      <w:r w:rsidRPr="00E81BDB">
        <w:rPr>
          <w:rFonts w:ascii="Times New Roman" w:hAnsi="Times New Roman" w:cs="Times New Roman"/>
          <w:sz w:val="28"/>
          <w:szCs w:val="28"/>
        </w:rPr>
        <w:lastRenderedPageBreak/>
        <w:t xml:space="preserve">периодичность аттестации учащихся определяется образовательной организацией, осуществляющей образовательную деятельность.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Учащимся, успешно освоившим дополнительную общеобразовательную общеразвивающую программу и прошедшим итоговую аттестацию, могут выдаваться сертификаты, которые самостоятельно разрабатывает и утверждает образовательная организация, могут выдаваться почетные грамоты, призы или устанавливаться другие виды поощрений.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Диагностика для определения уровня знаний, умений и навыков по основным темам программы в объединении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« Школа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 «ЮИД» проводится три-четыре раза в учебном году: в середине и в конце учебного года – обязательно, а также текущий контроль для уточнения качества образования.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Формы контроля/аттестации и анализа реализации программы определяются самим педагогом таким образом, чтобы они соответствовали ожидаемым результатам знаний и умений учащихся по дополнительной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общеобразовательной общеразвивающей программе на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соответствующих  этапах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 обучения. Это могут быть: собеседование, тестирование, выставки работ учащихся, коллективное обсуждение результатов выполнения заданий и/или результатов соревнований, конкурсы-викторины, акции, творческая работа, решение тестовых заданий по карточкам и/или с помощью компьютера, выполнение индивидуальных работ с привлечением родителей учащихся</w:t>
      </w:r>
    </w:p>
    <w:tbl>
      <w:tblPr>
        <w:tblStyle w:val="TableGrid"/>
        <w:tblW w:w="13604" w:type="dxa"/>
        <w:tblInd w:w="283" w:type="dxa"/>
        <w:tblCellMar>
          <w:top w:w="4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41"/>
        <w:gridCol w:w="3008"/>
        <w:gridCol w:w="2410"/>
        <w:gridCol w:w="5245"/>
      </w:tblGrid>
      <w:tr w:rsidR="00FA0057" w:rsidRPr="00E81BDB" w:rsidTr="006151C5">
        <w:trPr>
          <w:trHeight w:val="564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057" w:rsidRPr="00E81BDB" w:rsidRDefault="00FA0057" w:rsidP="003F1C16">
            <w:pPr>
              <w:spacing w:line="360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Виды контроля 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057" w:rsidRPr="00E81BDB" w:rsidRDefault="00FA0057" w:rsidP="006151C5">
            <w:pPr>
              <w:spacing w:line="360" w:lineRule="auto"/>
              <w:ind w:righ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Цель контроля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057" w:rsidRPr="00E81BDB" w:rsidRDefault="00FA0057" w:rsidP="007B07B7">
            <w:pPr>
              <w:spacing w:line="360" w:lineRule="auto"/>
              <w:ind w:left="215" w:right="96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Формы  контроля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057" w:rsidRPr="00E81BDB" w:rsidRDefault="00FA0057" w:rsidP="003F1C1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Сроки контроля </w:t>
            </w:r>
          </w:p>
        </w:tc>
      </w:tr>
      <w:tr w:rsidR="00FA0057" w:rsidRPr="00E81BDB" w:rsidTr="006151C5">
        <w:trPr>
          <w:trHeight w:val="1114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057" w:rsidRPr="00E81BDB" w:rsidRDefault="00FA0057" w:rsidP="006151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Вводный 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057" w:rsidRPr="00E81BDB" w:rsidRDefault="00FA0057" w:rsidP="007B07B7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Определение начального уровня знаний, умений и навыков по ПДД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057" w:rsidRPr="00E81BDB" w:rsidRDefault="00FA0057" w:rsidP="00BE3948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Беседы, анкетирование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057" w:rsidRPr="00E81BDB" w:rsidRDefault="00FA0057" w:rsidP="006151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Сентябрь, начало занятий </w:t>
            </w:r>
          </w:p>
        </w:tc>
      </w:tr>
      <w:tr w:rsidR="00FA0057" w:rsidRPr="00E81BDB" w:rsidTr="006151C5">
        <w:trPr>
          <w:trHeight w:val="2494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057" w:rsidRPr="00E81BDB" w:rsidRDefault="00FA0057" w:rsidP="006151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Текущий 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057" w:rsidRPr="00E81BDB" w:rsidRDefault="00FA0057" w:rsidP="00331C01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Определение степени понимания и усвоения учебного материала по темам и готовности к восприятию нового материала. Выявление </w:t>
            </w:r>
            <w:proofErr w:type="gramStart"/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детей</w:t>
            </w:r>
            <w:proofErr w:type="gramEnd"/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отстающих и опережающих в обучении.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057" w:rsidRPr="00E81BDB" w:rsidRDefault="00FA0057" w:rsidP="00331C01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Опрос (устный, письменный), практические задания, тесты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057" w:rsidRPr="00E81BDB" w:rsidRDefault="00FA0057" w:rsidP="006B0F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Декабрь, март </w:t>
            </w:r>
          </w:p>
        </w:tc>
      </w:tr>
      <w:tr w:rsidR="00FA0057" w:rsidRPr="00E81BDB" w:rsidTr="006151C5">
        <w:trPr>
          <w:trHeight w:val="2494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057" w:rsidRPr="00E81BDB" w:rsidRDefault="00FA0057" w:rsidP="006151C5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Промежуточный 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057" w:rsidRPr="00E81BDB" w:rsidRDefault="00FA0057" w:rsidP="00331C01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Определение степени понимания и усвоения учебного материала. Определение результатов обучения. </w:t>
            </w: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Диагностика развития творческого и практического потенциала учащихся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057" w:rsidRPr="00E81BDB" w:rsidRDefault="00FA0057" w:rsidP="00331C01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Проведение конкурсов, викторин, игр, соревнований, выставка работ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057" w:rsidRPr="00E81BDB" w:rsidRDefault="006B0F0A" w:rsidP="00116598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r w:rsidR="00FA0057"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конце каждого блока тем </w:t>
            </w:r>
          </w:p>
        </w:tc>
      </w:tr>
      <w:tr w:rsidR="00FA0057" w:rsidRPr="00E81BDB" w:rsidTr="006151C5">
        <w:trPr>
          <w:trHeight w:val="1114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057" w:rsidRPr="00E81BDB" w:rsidRDefault="00FA0057" w:rsidP="00CA6C50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Итоговый 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057" w:rsidRPr="00E81BDB" w:rsidRDefault="00FA0057" w:rsidP="00CA6C50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Контроль выполнения поставленных задач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057" w:rsidRPr="00E81BDB" w:rsidRDefault="00FA0057" w:rsidP="00CA6C50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Тестирование, выставка итоговых работ, участие в соревнованиях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0057" w:rsidRPr="00E81BDB" w:rsidRDefault="00FA0057" w:rsidP="00116598">
            <w:pPr>
              <w:spacing w:line="36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B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Май </w:t>
            </w:r>
          </w:p>
        </w:tc>
      </w:tr>
    </w:tbl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результатов, полученных после диагностики, в содержание учебного плана могут быть внесены корректировки, тем самым осуществляется принцип дифференцированного подхода в процессе обучения к каждому учащемуся.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Формы фиксации образовательных результатов: грамоты, дипломы, компьютерное тестирование, соревнования между группами объединения ШСН, накопление фотоматериалов, отзывы родителей и педагогов свидетельства (сертификаты).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Формы предъявления и демонстрации образовательных результатов: выставки, конкурсы, открытые занятия, соревнования, аналитическая справка. </w:t>
      </w:r>
    </w:p>
    <w:p w:rsidR="00FA0057" w:rsidRPr="00DF336E" w:rsidRDefault="007305C6" w:rsidP="007305C6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A0057" w:rsidRPr="00DF336E">
        <w:rPr>
          <w:rFonts w:ascii="Times New Roman" w:hAnsi="Times New Roman" w:cs="Times New Roman"/>
          <w:b/>
          <w:sz w:val="28"/>
          <w:szCs w:val="28"/>
        </w:rPr>
        <w:t xml:space="preserve">2.3 Оценочные материалы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Основными оценочными материалами по программе «Школа «ЮИД» являются итоги соревнований и викторин, проводимых в течение изучения данной дисциплины. А также различные компьютерные тесты, разработанные как специализированными программами, так и педагогом, работающим по этой программе. Особенностью такого тестирования является то, что тестируемый ребёнок может просмотреть результаты других учащихся и сравнить со своими, что создаёт атмосферу соревнования и приводит к заинтересованности в повышении уровня своих знаний.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Оценочные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материалы:  тесты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 по ПДД пассажиров, пешеходов, велосипедистов) .</w:t>
      </w:r>
    </w:p>
    <w:p w:rsidR="006151C5" w:rsidRDefault="006151C5" w:rsidP="003F1C16">
      <w:pPr>
        <w:rPr>
          <w:rFonts w:ascii="Times New Roman" w:hAnsi="Times New Roman" w:cs="Times New Roman"/>
          <w:sz w:val="28"/>
          <w:szCs w:val="28"/>
        </w:rPr>
      </w:pPr>
    </w:p>
    <w:p w:rsidR="00FA0057" w:rsidRPr="006151C5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1. </w:t>
      </w:r>
    </w:p>
    <w:p w:rsidR="00FA0057" w:rsidRPr="006151C5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 xml:space="preserve">ТЕСТ по ПДД пешеходов. </w:t>
      </w:r>
    </w:p>
    <w:p w:rsidR="00FA0057" w:rsidRPr="006151C5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 xml:space="preserve">1. Кто являются участниками дорожного движения?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водитель, велосипедист;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пешеход, пассажир, водитель;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пешеход, водитель, велосипедист;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пассажир, водитель. </w:t>
      </w:r>
    </w:p>
    <w:p w:rsidR="00FA0057" w:rsidRPr="006151C5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 xml:space="preserve">1. Часть дороги, предназначенная для движения пешеходов…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тротуар;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дорожка;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дорога;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пешеходный переход. </w:t>
      </w:r>
    </w:p>
    <w:p w:rsidR="00FA0057" w:rsidRPr="006151C5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 xml:space="preserve">1. Часть дороги, предназначенная для движения безрельсового </w:t>
      </w:r>
      <w:proofErr w:type="gramStart"/>
      <w:r w:rsidRPr="006151C5">
        <w:rPr>
          <w:rFonts w:ascii="Times New Roman" w:hAnsi="Times New Roman" w:cs="Times New Roman"/>
          <w:b/>
          <w:sz w:val="28"/>
          <w:szCs w:val="28"/>
        </w:rPr>
        <w:t>транспорта..</w:t>
      </w:r>
      <w:proofErr w:type="gramEnd"/>
      <w:r w:rsidRPr="006151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дорога;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обочина;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проезжая часть;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трасса. </w:t>
      </w:r>
    </w:p>
    <w:p w:rsidR="00FA0057" w:rsidRPr="006151C5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 xml:space="preserve">1. Недостаточная видимость – это видимость дороги: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менее 100м;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менее 150м;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менее 200м;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менее 300м. </w:t>
      </w:r>
    </w:p>
    <w:p w:rsidR="00FA0057" w:rsidRPr="006151C5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5.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Что означает мигание зеленого сигнала светофора?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светофор неисправен;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запрещает движение;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разрешает движение, но скоро будет включен запрещающий сигнал;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будет включен желтый сигнал. </w:t>
      </w:r>
    </w:p>
    <w:p w:rsidR="00FA0057" w:rsidRPr="006151C5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 xml:space="preserve">6. С какой максимальной скоростью разрешается двигаться транспорту в жилой зоне?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10 км/ч;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20 км/ч;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30 км/ч; 4. 40 км/ч. </w:t>
      </w:r>
    </w:p>
    <w:p w:rsidR="00FA0057" w:rsidRPr="006151C5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 xml:space="preserve">7. Где могут двигаться пешеходы в жилой зоне?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только по тротуарам;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по бордюрам;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по тротуарам и в один ряд по краю проезжей части;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по тротуарам и по всей ширине проезжей части. </w:t>
      </w:r>
    </w:p>
    <w:p w:rsidR="00FA0057" w:rsidRPr="006151C5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 xml:space="preserve">8. С какого возраста разрешается сидеть на заднем сиденье мотоцикла?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с 12 лет;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с 13 лет;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с 14 лет;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с 15 лет. </w:t>
      </w:r>
    </w:p>
    <w:p w:rsidR="00FA0057" w:rsidRPr="006151C5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 xml:space="preserve">9. С какого возраста разрешается на велосипеде выезжать на проезжую часть?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с 12 лет;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с 13 лет;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с 14 лет;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с 15 лет.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6151C5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10.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6151C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6151C5">
        <w:rPr>
          <w:rFonts w:ascii="Times New Roman" w:hAnsi="Times New Roman" w:cs="Times New Roman"/>
          <w:b/>
          <w:sz w:val="28"/>
          <w:szCs w:val="28"/>
        </w:rPr>
        <w:t xml:space="preserve"> каких случаях допускается движение транспорта по тротуарам и пешеходным дорожкам?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если водитель рядом живет;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если не будут созданы помехи пешеходам;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только если этот транспорт обслуживает торговые или другие предприятия, расположенные непосредственно у этих тротуаров и дорожек;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для объезда затора на проезжей части. </w:t>
      </w:r>
    </w:p>
    <w:p w:rsidR="00FA0057" w:rsidRPr="006151C5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lastRenderedPageBreak/>
        <w:t>11.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Являются ли тротуары и обочины частью дороги?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являются;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не являются;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являются только обочины;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являются только тротуары. </w:t>
      </w:r>
    </w:p>
    <w:p w:rsidR="00FA0057" w:rsidRPr="006151C5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12.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Где пешеходам разрешается пересекать проезжую часть, если в поле зрения нет пешеходного перехода?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там, где ближе и удобнее;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там, где дорога просматривается в обе стороны;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в любом месте, где нет транспорта;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переходить запрещено. </w:t>
      </w:r>
    </w:p>
    <w:p w:rsidR="00FA0057" w:rsidRPr="006151C5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13.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Разрешается ли водителю пользоваться телефоном во время движения?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разрешается;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не разрешается;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разрешается только при движении со скоростью менее 40 км/ч;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разрешается только при использовании технических устройств, позволяющего вести переговоры без использования рук. </w:t>
      </w:r>
    </w:p>
    <w:p w:rsidR="00FA0057" w:rsidRPr="006151C5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 xml:space="preserve">14. Что означает мигание желтого сигнала светофора?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светофор неисправен;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разрешает движение и информирует о наличии нерегулируемого перекрестка или пешеходного перехода;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запрещает движение;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вскоре будет включен красный сигнал. </w:t>
      </w:r>
    </w:p>
    <w:p w:rsidR="00FA0057" w:rsidRPr="006151C5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 xml:space="preserve">15. Сколько групп дорожных знаков существует в ПДД?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5 групп;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6 групп;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7 групп;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8 групп. </w:t>
      </w:r>
    </w:p>
    <w:p w:rsidR="00FA0057" w:rsidRPr="006151C5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16.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Разрешена ли перевозка детей до 12-летнего возраста на переднем сиденье легкового автомобиля?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запрещается;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разрешается, только с использованием детских удерживающих устройств;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разрешается, только на руках у взрослых;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можно сидеть с любого возраста.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17.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Какая группа знаков вводит или отменяет определенные режимы движения?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запрещающие;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предупреждающие;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информационные;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предписывающие. </w:t>
      </w:r>
    </w:p>
    <w:p w:rsidR="00FA0057" w:rsidRPr="006151C5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18.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Водители и пассажиры, каких транспортных средств при движении должны быть пристегнуты ремнями безопасности?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только легковых автомобилей;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всех автомобилей;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всех транспортных средств, оборудованных ремнями безопасности;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всех транспортных средств, кроме автобусов. </w:t>
      </w:r>
    </w:p>
    <w:p w:rsidR="00FA0057" w:rsidRPr="006151C5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19.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Какой стороны должны придерживаться пешеходы, идя по тротуарам, пешеходным дорожкам?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левой;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любой;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правой;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посередине. </w:t>
      </w:r>
    </w:p>
    <w:p w:rsidR="00FA0057" w:rsidRPr="006151C5" w:rsidRDefault="00FA0057" w:rsidP="003F1C16">
      <w:pPr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20.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Желтая зигзагообразная линия разметки обозначает…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стоянка разрешена;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место остановки маршрутных транспортных средств;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запрещена остановка; </w:t>
      </w:r>
    </w:p>
    <w:p w:rsidR="00FA0057" w:rsidRPr="00E81BDB" w:rsidRDefault="00FA0057" w:rsidP="003F1C16">
      <w:pPr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разрешена остановка.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</w:p>
    <w:p w:rsidR="00F409D9" w:rsidRPr="00F409D9" w:rsidRDefault="00F409D9" w:rsidP="00F409D9">
      <w:pPr>
        <w:spacing w:before="0" w:after="160" w:line="259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F409D9">
        <w:rPr>
          <w:rFonts w:ascii="Times New Roman" w:hAnsi="Times New Roman" w:cs="Times New Roman"/>
          <w:b/>
          <w:sz w:val="28"/>
          <w:szCs w:val="28"/>
        </w:rPr>
        <w:t>Ответы: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67"/>
        <w:gridCol w:w="467"/>
        <w:gridCol w:w="467"/>
        <w:gridCol w:w="467"/>
        <w:gridCol w:w="467"/>
        <w:gridCol w:w="467"/>
        <w:gridCol w:w="467"/>
        <w:gridCol w:w="467"/>
        <w:gridCol w:w="467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F409D9" w:rsidRPr="00F409D9" w:rsidTr="002E6F87"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68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68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68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68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68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409D9" w:rsidRPr="00F409D9" w:rsidTr="002E6F87"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8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8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8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8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8" w:type="dxa"/>
          </w:tcPr>
          <w:p w:rsidR="00F409D9" w:rsidRPr="00F409D9" w:rsidRDefault="00F409D9" w:rsidP="00F40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9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FA0057" w:rsidRPr="006151C5" w:rsidRDefault="00116598" w:rsidP="00116598">
      <w:pPr>
        <w:ind w:right="-120" w:firstLine="0"/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 xml:space="preserve">               </w:t>
      </w:r>
      <w:proofErr w:type="gramStart"/>
      <w:r w:rsidR="00FA0057" w:rsidRPr="006151C5">
        <w:rPr>
          <w:rFonts w:ascii="Times New Roman" w:hAnsi="Times New Roman" w:cs="Times New Roman"/>
          <w:b/>
          <w:sz w:val="28"/>
          <w:szCs w:val="28"/>
        </w:rPr>
        <w:t>ТЕСТ  по</w:t>
      </w:r>
      <w:proofErr w:type="gramEnd"/>
      <w:r w:rsidR="00FA0057" w:rsidRPr="006151C5">
        <w:rPr>
          <w:rFonts w:ascii="Times New Roman" w:hAnsi="Times New Roman" w:cs="Times New Roman"/>
          <w:b/>
          <w:sz w:val="28"/>
          <w:szCs w:val="28"/>
        </w:rPr>
        <w:t xml:space="preserve"> ПДД велосипедистов </w:t>
      </w:r>
    </w:p>
    <w:p w:rsidR="00FA0057" w:rsidRPr="006151C5" w:rsidRDefault="00FA0057" w:rsidP="006151C5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 xml:space="preserve"> 1 вариант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1.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Группе велосипедистов разрешено движение по дороге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А) в два ряда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Б) в один ряд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В) в три ряда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</w:r>
      <w:r w:rsidRPr="006151C5">
        <w:rPr>
          <w:rFonts w:ascii="Times New Roman" w:hAnsi="Times New Roman" w:cs="Times New Roman"/>
          <w:b/>
          <w:sz w:val="28"/>
          <w:szCs w:val="28"/>
        </w:rPr>
        <w:t>Велосипедисту запрещается выезжать на дорогу при неисправностях</w:t>
      </w: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А) тормозной системы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Б) тормозной и рулевой системы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В) тормозной, рулевой системы и осветительных фонарях.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3.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Вытянутая в сторону и согнутая в локте правая рука велосипедиста обозначает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А) Левый поворот     Б) Правый поворот    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В)Остановку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4.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При </w:t>
      </w:r>
      <w:proofErr w:type="gramStart"/>
      <w:r w:rsidRPr="006151C5">
        <w:rPr>
          <w:rFonts w:ascii="Times New Roman" w:hAnsi="Times New Roman" w:cs="Times New Roman"/>
          <w:b/>
          <w:sz w:val="28"/>
          <w:szCs w:val="28"/>
        </w:rPr>
        <w:t>плохой  видимости</w:t>
      </w:r>
      <w:proofErr w:type="gramEnd"/>
      <w:r w:rsidRPr="006151C5">
        <w:rPr>
          <w:rFonts w:ascii="Times New Roman" w:hAnsi="Times New Roman" w:cs="Times New Roman"/>
          <w:b/>
          <w:sz w:val="28"/>
          <w:szCs w:val="28"/>
        </w:rPr>
        <w:t xml:space="preserve">  или  в  темное время суток велосипедист обязан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 xml:space="preserve">А) Включить спереди фонарь белого цвета, сзади красного света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Б) Включить фонари белого света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В) Может двигаться без фонарей по обочине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5.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6151C5">
        <w:rPr>
          <w:rFonts w:ascii="Times New Roman" w:hAnsi="Times New Roman" w:cs="Times New Roman"/>
          <w:b/>
          <w:sz w:val="28"/>
          <w:szCs w:val="28"/>
        </w:rPr>
        <w:t>Вам  исполнилось</w:t>
      </w:r>
      <w:proofErr w:type="gramEnd"/>
      <w:r w:rsidRPr="006151C5">
        <w:rPr>
          <w:rFonts w:ascii="Times New Roman" w:hAnsi="Times New Roman" w:cs="Times New Roman"/>
          <w:b/>
          <w:sz w:val="28"/>
          <w:szCs w:val="28"/>
        </w:rPr>
        <w:t xml:space="preserve"> 15 лет, вы можете на мопеде выехать в город?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 xml:space="preserve">да;   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         В) нет;      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С) да, при наличии удостоверения на право управления </w:t>
      </w:r>
    </w:p>
    <w:p w:rsidR="006151C5" w:rsidRDefault="006151C5" w:rsidP="003F1C16">
      <w:pPr>
        <w:ind w:right="-120"/>
        <w:rPr>
          <w:rFonts w:ascii="Times New Roman" w:hAnsi="Times New Roman" w:cs="Times New Roman"/>
          <w:sz w:val="28"/>
          <w:szCs w:val="28"/>
        </w:rPr>
      </w:pP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 xml:space="preserve">2 вариант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1.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Велосипедист придерживается правил 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А) для пешеходов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Б) для велосипедистов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В) для транспортных средств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2.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Велосипедистам запрещено ездить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 xml:space="preserve">А) по тротуарам и пешеходным дорожкам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Б) по проезжей части и обочине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В) по бездорожью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3.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Вытянутая в </w:t>
      </w:r>
      <w:proofErr w:type="gramStart"/>
      <w:r w:rsidRPr="006151C5">
        <w:rPr>
          <w:rFonts w:ascii="Times New Roman" w:hAnsi="Times New Roman" w:cs="Times New Roman"/>
          <w:b/>
          <w:sz w:val="28"/>
          <w:szCs w:val="28"/>
        </w:rPr>
        <w:t>сторону  правая</w:t>
      </w:r>
      <w:proofErr w:type="gramEnd"/>
      <w:r w:rsidRPr="006151C5">
        <w:rPr>
          <w:rFonts w:ascii="Times New Roman" w:hAnsi="Times New Roman" w:cs="Times New Roman"/>
          <w:b/>
          <w:sz w:val="28"/>
          <w:szCs w:val="28"/>
        </w:rPr>
        <w:t xml:space="preserve"> рука велосипедиста обозначает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А) Левый поворот     Б) Правый поворот    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В)Остановку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4.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Движение на велосипеде по дорогам разрешено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А) с 16 лет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Б) с 14 лет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В) в любом возрасте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5.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Движение по обочине велосипедистам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А) Разрешено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Б) Запрещено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В) Разрешено, если это не создает помех пешеходам.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6151C5">
        <w:rPr>
          <w:rFonts w:ascii="Times New Roman" w:hAnsi="Times New Roman" w:cs="Times New Roman"/>
          <w:b/>
          <w:sz w:val="28"/>
          <w:szCs w:val="28"/>
        </w:rPr>
        <w:t>Вам  исполнилось</w:t>
      </w:r>
      <w:proofErr w:type="gramEnd"/>
      <w:r w:rsidRPr="006151C5">
        <w:rPr>
          <w:rFonts w:ascii="Times New Roman" w:hAnsi="Times New Roman" w:cs="Times New Roman"/>
          <w:b/>
          <w:sz w:val="28"/>
          <w:szCs w:val="28"/>
        </w:rPr>
        <w:t xml:space="preserve"> 15 лет, вы можете на мопеде выехать в город?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 xml:space="preserve">да;   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         В) нет;      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С) да, при наличии удостоверения на право управления </w:t>
      </w:r>
    </w:p>
    <w:p w:rsidR="006151C5" w:rsidRDefault="006151C5" w:rsidP="003F1C16">
      <w:pPr>
        <w:ind w:right="-120"/>
        <w:rPr>
          <w:rFonts w:ascii="Times New Roman" w:hAnsi="Times New Roman" w:cs="Times New Roman"/>
          <w:sz w:val="28"/>
          <w:szCs w:val="28"/>
        </w:rPr>
      </w:pP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 xml:space="preserve">2 вариант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1.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Велосипедист придерживается правил 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А) для пешеходов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Б) для велосипедистов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В) для транспортных средств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2.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Велосипедистам запрещено ездить А) по тротуарам и пешеходным дорожкам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Б) по проезжей части и обочине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В) по бездорожью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3.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Велосипедистам запрещено ездить А) по тротуарам и пешеходным дорожкам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 xml:space="preserve">Б) по проезжей части и обочине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В) по бездорожью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4.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Вытянутая в </w:t>
      </w:r>
      <w:proofErr w:type="gramStart"/>
      <w:r w:rsidRPr="006151C5">
        <w:rPr>
          <w:rFonts w:ascii="Times New Roman" w:hAnsi="Times New Roman" w:cs="Times New Roman"/>
          <w:b/>
          <w:sz w:val="28"/>
          <w:szCs w:val="28"/>
        </w:rPr>
        <w:t>сторону  правая</w:t>
      </w:r>
      <w:proofErr w:type="gramEnd"/>
      <w:r w:rsidRPr="006151C5">
        <w:rPr>
          <w:rFonts w:ascii="Times New Roman" w:hAnsi="Times New Roman" w:cs="Times New Roman"/>
          <w:b/>
          <w:sz w:val="28"/>
          <w:szCs w:val="28"/>
        </w:rPr>
        <w:t xml:space="preserve"> рука велосипедиста обозначает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А) Левый поворот     Б) Правый поворот    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В)Остановку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5</w:t>
      </w:r>
      <w:r w:rsidRPr="006151C5">
        <w:rPr>
          <w:rFonts w:ascii="Times New Roman" w:hAnsi="Times New Roman" w:cs="Times New Roman"/>
          <w:b/>
          <w:sz w:val="28"/>
          <w:szCs w:val="28"/>
        </w:rPr>
        <w:t>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>Движение на велосипеде по дорогам разрешено</w:t>
      </w: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А) с 16 лет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Б) с 14 лет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В) в любом возрасте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6.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Движение по обочине велосипедистам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А) Разрешено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Б) Запрещено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В) Разрешено, если это не создает помех пешеходам. </w:t>
      </w:r>
    </w:p>
    <w:p w:rsidR="006151C5" w:rsidRDefault="006151C5" w:rsidP="003F1C16">
      <w:pPr>
        <w:ind w:right="-120"/>
        <w:rPr>
          <w:rFonts w:ascii="Times New Roman" w:hAnsi="Times New Roman" w:cs="Times New Roman"/>
          <w:sz w:val="28"/>
          <w:szCs w:val="28"/>
        </w:rPr>
      </w:pP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lastRenderedPageBreak/>
        <w:t>ТЕСТ по ПДД</w:t>
      </w:r>
      <w:r w:rsidR="00D64BF9">
        <w:rPr>
          <w:rFonts w:ascii="Times New Roman" w:hAnsi="Times New Roman" w:cs="Times New Roman"/>
          <w:b/>
          <w:sz w:val="28"/>
          <w:szCs w:val="28"/>
        </w:rPr>
        <w:t>:</w:t>
      </w:r>
      <w:r w:rsidRPr="006151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51C5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1.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6151C5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6151C5">
        <w:rPr>
          <w:rFonts w:ascii="Times New Roman" w:hAnsi="Times New Roman" w:cs="Times New Roman"/>
          <w:b/>
          <w:sz w:val="28"/>
          <w:szCs w:val="28"/>
        </w:rPr>
        <w:t xml:space="preserve"> какого возраста детям разрешено ехать на переднем сиденье автомобиля?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А. 14 лет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Б. 7 лет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В. 12 лет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2.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Как называется боковая часть дороги?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А. Обочина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Б. Перекресток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В. Ограждение </w:t>
      </w:r>
    </w:p>
    <w:p w:rsidR="006151C5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3.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Какой поворот опаснее: левый или правый? 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А. Правый.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Б. Левый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В. Оба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Водители-лихачи очень любят его совершать.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А. Происшествие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Б. Столкновение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В. Обгон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 xml:space="preserve">5.Кому должны подчиняться пешеходы и водители, если на перекрестке работают одновременно и </w:t>
      </w:r>
      <w:proofErr w:type="gramStart"/>
      <w:r w:rsidRPr="006151C5">
        <w:rPr>
          <w:rFonts w:ascii="Times New Roman" w:hAnsi="Times New Roman" w:cs="Times New Roman"/>
          <w:b/>
          <w:sz w:val="28"/>
          <w:szCs w:val="28"/>
        </w:rPr>
        <w:t>светофор</w:t>
      </w:r>
      <w:proofErr w:type="gramEnd"/>
      <w:r w:rsidRPr="006151C5">
        <w:rPr>
          <w:rFonts w:ascii="Times New Roman" w:hAnsi="Times New Roman" w:cs="Times New Roman"/>
          <w:b/>
          <w:sz w:val="28"/>
          <w:szCs w:val="28"/>
        </w:rPr>
        <w:t xml:space="preserve"> и регулировщик? 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А. Светофору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Б. Регулировщику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В. Никому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6.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Сколько сигналов имеет пешеходный светофор?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А. Один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Б. Три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В. Два  </w:t>
      </w:r>
    </w:p>
    <w:p w:rsidR="006151C5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7.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>Какое положение регулировщика запрещает движение всем участникам движения?</w:t>
      </w: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 xml:space="preserve">А. Рука поднята вверх; 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Б. Руки опущены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В. Руки разведены в стороны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8.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Как выглядят запрещающие знаки?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 знак в виде синего круга; 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 знак в виде красного круга;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 знак в виде красного треугольника;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9.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Что показывает стрелка спидометра?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А. Скорость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Б. Время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В. Температуру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10.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Как называется пересечение дорог и улиц?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А. Шоссе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 xml:space="preserve">Б. Обочина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В. Перекресток </w:t>
      </w:r>
    </w:p>
    <w:p w:rsidR="006151C5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11.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6151C5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6151C5">
        <w:rPr>
          <w:rFonts w:ascii="Times New Roman" w:hAnsi="Times New Roman" w:cs="Times New Roman"/>
          <w:b/>
          <w:sz w:val="28"/>
          <w:szCs w:val="28"/>
        </w:rPr>
        <w:t xml:space="preserve"> какого возраста разрешается детям ездить на велосипеде по улицам и дорогам?</w:t>
      </w: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А. 14 лет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Б. 16 лет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В. 10 лет </w:t>
      </w:r>
    </w:p>
    <w:p w:rsidR="00FA0057" w:rsidRPr="006151C5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12.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 xml:space="preserve">Как называется изменение направления движения?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А. Остановка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Б. Поворот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В. Дорожка </w:t>
      </w:r>
    </w:p>
    <w:p w:rsidR="006151C5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6151C5">
        <w:rPr>
          <w:rFonts w:ascii="Times New Roman" w:hAnsi="Times New Roman" w:cs="Times New Roman"/>
          <w:b/>
          <w:sz w:val="28"/>
          <w:szCs w:val="28"/>
        </w:rPr>
        <w:t>13.</w:t>
      </w:r>
      <w:r w:rsidRPr="006151C5">
        <w:rPr>
          <w:rFonts w:ascii="Times New Roman" w:hAnsi="Times New Roman" w:cs="Times New Roman"/>
          <w:b/>
          <w:sz w:val="28"/>
          <w:szCs w:val="28"/>
        </w:rPr>
        <w:tab/>
        <w:t>Приспособление в общественном транспорте для безопасности проезда пассажиров</w:t>
      </w:r>
      <w:r w:rsidRPr="00E81B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А. Ступенька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Б. Ремень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 xml:space="preserve">В. Поручни </w:t>
      </w:r>
    </w:p>
    <w:p w:rsidR="006151C5" w:rsidRPr="006040A3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040A3">
        <w:rPr>
          <w:rFonts w:ascii="Times New Roman" w:hAnsi="Times New Roman" w:cs="Times New Roman"/>
          <w:b/>
          <w:sz w:val="28"/>
          <w:szCs w:val="28"/>
        </w:rPr>
        <w:t>14.</w:t>
      </w:r>
      <w:r w:rsidRPr="006040A3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Pr="006040A3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6040A3">
        <w:rPr>
          <w:rFonts w:ascii="Times New Roman" w:hAnsi="Times New Roman" w:cs="Times New Roman"/>
          <w:b/>
          <w:sz w:val="28"/>
          <w:szCs w:val="28"/>
        </w:rPr>
        <w:t xml:space="preserve"> какого возраста можно обучаться вождению автомобиля? </w:t>
      </w:r>
    </w:p>
    <w:p w:rsidR="00FA0057" w:rsidRPr="00E81BDB" w:rsidRDefault="00FA0057" w:rsidP="006151C5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А. 12 лет.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Б. 16 лет.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В. 14 лет. </w:t>
      </w:r>
    </w:p>
    <w:p w:rsidR="00FA0057" w:rsidRPr="006040A3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6040A3">
        <w:rPr>
          <w:rFonts w:ascii="Times New Roman" w:hAnsi="Times New Roman" w:cs="Times New Roman"/>
          <w:b/>
          <w:sz w:val="28"/>
          <w:szCs w:val="28"/>
        </w:rPr>
        <w:t>15.</w:t>
      </w:r>
      <w:r w:rsidRPr="006040A3">
        <w:rPr>
          <w:rFonts w:ascii="Times New Roman" w:hAnsi="Times New Roman" w:cs="Times New Roman"/>
          <w:b/>
          <w:sz w:val="28"/>
          <w:szCs w:val="28"/>
        </w:rPr>
        <w:tab/>
        <w:t xml:space="preserve">Остановка – это …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А. Вынужденное прекращение движения на время до 5 мин.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Б. Вынужденное прекращение движения на время свыше 5 мин.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В. Преднамеренное прекращение движения на время свыше 5 мин. для посадки или высадки пассажиров либо загрузки или разгрузки транспортного средства. 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3F1C16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3F1C16">
        <w:rPr>
          <w:rFonts w:ascii="Times New Roman" w:hAnsi="Times New Roman" w:cs="Times New Roman"/>
          <w:b/>
          <w:sz w:val="28"/>
          <w:szCs w:val="28"/>
        </w:rPr>
        <w:t xml:space="preserve">КЛЮЧ к тесту "Правила дорожного движения"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1)В;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2)А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; 3)Б; 4)В; 5)Б; 6)В; 7)А; 8)Б; 9)А; 10)В; 11)А; 12)Б; 13)В; 14)Б; 15)В.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FA0057" w:rsidRPr="003F1C16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  <w:r w:rsidRPr="003F1C16">
        <w:rPr>
          <w:rFonts w:ascii="Times New Roman" w:hAnsi="Times New Roman" w:cs="Times New Roman"/>
          <w:b/>
          <w:sz w:val="28"/>
          <w:szCs w:val="28"/>
        </w:rPr>
        <w:t xml:space="preserve">2.4 Список литературы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</w:p>
    <w:p w:rsidR="00FA0057" w:rsidRPr="003F1C16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3F1C16">
        <w:rPr>
          <w:rFonts w:ascii="Times New Roman" w:hAnsi="Times New Roman" w:cs="Times New Roman"/>
          <w:b/>
          <w:sz w:val="28"/>
          <w:szCs w:val="28"/>
        </w:rPr>
        <w:t xml:space="preserve">Литература для педагога: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Закон «Об образовании в Российской Федерации»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Закон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Краснодарского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края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«О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краевой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целевой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программе повышения безопасности дорожного движения»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Взаимодействие общего и дополнительного образования детей: новые подходы. В.Н. Иванченко; под ред. Т.П. </w:t>
      </w:r>
      <w:proofErr w:type="spellStart"/>
      <w:r w:rsidRPr="00E81BDB">
        <w:rPr>
          <w:rFonts w:ascii="Times New Roman" w:hAnsi="Times New Roman" w:cs="Times New Roman"/>
          <w:sz w:val="28"/>
          <w:szCs w:val="28"/>
        </w:rPr>
        <w:t>Лакоцениной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 xml:space="preserve">. –Ростов н/Д: Изд-во «Учитель», 2007. – 256с.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Детские праздники в школе, летнем лагере и дома. Мы бросаем скуке вызов. (Серия «Школа радости».) – Ростов н/Д: Феникс, 2002. – 416с.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5.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Игровой модульный курс по ПДД, или Школьник вышел на улицу: 5-7 классы. – М.: ВАКО, 2009. – 192 с.- (Мастерская учителя).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6.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Игры, викторины, праздники в школе и дома: занимательные сценарии /Э.Г. Кузнецова – М.: изд. Аквариум, 2000, 240 с.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Об искусстве графики / А. Гончаров -  М. 2001 – 250с.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8.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Справочник классного руководителя: внеклассная работа в школе по изучению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Правил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дорожного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движения/авт.-сост. 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В.Е. Аленина, О.Л. Фастова, С.В. </w:t>
      </w:r>
      <w:proofErr w:type="spellStart"/>
      <w:r w:rsidRPr="00E81BDB">
        <w:rPr>
          <w:rFonts w:ascii="Times New Roman" w:hAnsi="Times New Roman" w:cs="Times New Roman"/>
          <w:sz w:val="28"/>
          <w:szCs w:val="28"/>
        </w:rPr>
        <w:t>Кашлева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 xml:space="preserve"> – 3-е изд. Доп. и </w:t>
      </w:r>
      <w:proofErr w:type="spellStart"/>
      <w:r w:rsidRPr="00E81BDB">
        <w:rPr>
          <w:rFonts w:ascii="Times New Roman" w:hAnsi="Times New Roman" w:cs="Times New Roman"/>
          <w:sz w:val="28"/>
          <w:szCs w:val="28"/>
        </w:rPr>
        <w:t>исправ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 xml:space="preserve">. – М. Глобус, 2008. – 304 с.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9.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Справочник первой медицинской помощи, Москва, 2004 г.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3F1C16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3F1C16">
        <w:rPr>
          <w:rFonts w:ascii="Times New Roman" w:hAnsi="Times New Roman" w:cs="Times New Roman"/>
          <w:b/>
          <w:sz w:val="28"/>
          <w:szCs w:val="28"/>
        </w:rPr>
        <w:t xml:space="preserve">Адреса интернет-сайтов: 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E81BDB">
        <w:rPr>
          <w:rFonts w:ascii="Times New Roman" w:hAnsi="Times New Roman" w:cs="Times New Roman"/>
          <w:sz w:val="28"/>
          <w:szCs w:val="28"/>
        </w:rPr>
        <w:t>://</w:t>
      </w:r>
      <w:r w:rsidRPr="00E81BDB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81BD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81BDB">
        <w:rPr>
          <w:rFonts w:ascii="Times New Roman" w:hAnsi="Times New Roman" w:cs="Times New Roman"/>
          <w:sz w:val="28"/>
          <w:szCs w:val="28"/>
          <w:lang w:val="en-US"/>
        </w:rPr>
        <w:t>bfnm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81BD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E81BDB">
        <w:rPr>
          <w:rFonts w:ascii="Times New Roman" w:hAnsi="Times New Roman" w:cs="Times New Roman"/>
          <w:sz w:val="28"/>
          <w:szCs w:val="28"/>
          <w:lang w:val="en-US"/>
        </w:rPr>
        <w:t>Mendeleev</w:t>
      </w:r>
      <w:r w:rsidRPr="00E81BD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81BDB">
        <w:rPr>
          <w:rFonts w:ascii="Times New Roman" w:hAnsi="Times New Roman" w:cs="Times New Roman"/>
          <w:sz w:val="28"/>
          <w:szCs w:val="28"/>
          <w:lang w:val="en-US"/>
        </w:rPr>
        <w:t>upeg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>.</w:t>
      </w:r>
      <w:r w:rsidRPr="00E81BDB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Pr="00E81BDB">
        <w:rPr>
          <w:rFonts w:ascii="Times New Roman" w:hAnsi="Times New Roman" w:cs="Times New Roman"/>
          <w:sz w:val="28"/>
          <w:szCs w:val="28"/>
        </w:rPr>
        <w:t xml:space="preserve">,  </w:t>
      </w:r>
      <w:r w:rsidRPr="00E81BDB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E81BDB">
        <w:rPr>
          <w:rFonts w:ascii="Times New Roman" w:hAnsi="Times New Roman" w:cs="Times New Roman"/>
          <w:sz w:val="28"/>
          <w:szCs w:val="28"/>
        </w:rPr>
        <w:t>://</w:t>
      </w:r>
      <w:r w:rsidRPr="00E81BDB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81BD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81BDB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81BD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  <w:r w:rsidRPr="00E81BDB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E81BDB">
        <w:rPr>
          <w:rFonts w:ascii="Times New Roman" w:hAnsi="Times New Roman" w:cs="Times New Roman"/>
          <w:sz w:val="28"/>
          <w:szCs w:val="28"/>
        </w:rPr>
        <w:t>://</w:t>
      </w:r>
      <w:r w:rsidRPr="00E81BDB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81BD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81BDB">
        <w:rPr>
          <w:rFonts w:ascii="Times New Roman" w:hAnsi="Times New Roman" w:cs="Times New Roman"/>
          <w:sz w:val="28"/>
          <w:szCs w:val="28"/>
          <w:lang w:val="en-US"/>
        </w:rPr>
        <w:t>vidod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81BDB"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81BD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  <w:r w:rsidRPr="00E81BDB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E81BDB">
        <w:rPr>
          <w:rFonts w:ascii="Times New Roman" w:hAnsi="Times New Roman" w:cs="Times New Roman"/>
          <w:sz w:val="28"/>
          <w:szCs w:val="28"/>
        </w:rPr>
        <w:t>://</w:t>
      </w:r>
      <w:r w:rsidRPr="00E81BDB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81BD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81BDB">
        <w:rPr>
          <w:rFonts w:ascii="Times New Roman" w:hAnsi="Times New Roman" w:cs="Times New Roman"/>
          <w:sz w:val="28"/>
          <w:szCs w:val="28"/>
          <w:lang w:val="en-US"/>
        </w:rPr>
        <w:t>desc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81BD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>/</w:t>
      </w:r>
      <w:r w:rsidRPr="00E81BDB">
        <w:rPr>
          <w:rFonts w:ascii="Times New Roman" w:hAnsi="Times New Roman" w:cs="Times New Roman"/>
          <w:sz w:val="28"/>
          <w:szCs w:val="28"/>
          <w:lang w:val="en-US"/>
        </w:rPr>
        <w:t>show</w:t>
      </w:r>
      <w:r w:rsidRPr="00E81BDB">
        <w:rPr>
          <w:rFonts w:ascii="Times New Roman" w:hAnsi="Times New Roman" w:cs="Times New Roman"/>
          <w:sz w:val="28"/>
          <w:szCs w:val="28"/>
        </w:rPr>
        <w:t xml:space="preserve">. </w:t>
      </w:r>
      <w:r w:rsidRPr="00E81BDB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E81BDB">
        <w:rPr>
          <w:rFonts w:ascii="Times New Roman" w:hAnsi="Times New Roman" w:cs="Times New Roman"/>
          <w:sz w:val="28"/>
          <w:szCs w:val="28"/>
        </w:rPr>
        <w:t>://</w:t>
      </w:r>
      <w:r w:rsidRPr="00E81BDB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81BD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81BDB">
        <w:rPr>
          <w:rFonts w:ascii="Times New Roman" w:hAnsi="Times New Roman" w:cs="Times New Roman"/>
          <w:sz w:val="28"/>
          <w:szCs w:val="28"/>
          <w:lang w:val="en-US"/>
        </w:rPr>
        <w:t>vestniknews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81BD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3F1C16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3F1C16">
        <w:rPr>
          <w:rFonts w:ascii="Times New Roman" w:hAnsi="Times New Roman" w:cs="Times New Roman"/>
          <w:b/>
          <w:sz w:val="28"/>
          <w:szCs w:val="28"/>
        </w:rPr>
        <w:t xml:space="preserve">Литература для детей: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Всероссийская газета «Добрая дорога детства».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«Приключения бывалого светофора», ИД «Сибирская горница», 2006 г.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Школьный капустник/Е.В. Комиссарова, Л.А. Шведова – М.: «ТИД Русское слово-РС», 2001. – 96 с.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«Я </w:t>
      </w:r>
      <w:proofErr w:type="spellStart"/>
      <w:r w:rsidRPr="00E81BDB">
        <w:rPr>
          <w:rFonts w:ascii="Times New Roman" w:hAnsi="Times New Roman" w:cs="Times New Roman"/>
          <w:sz w:val="28"/>
          <w:szCs w:val="28"/>
        </w:rPr>
        <w:t>всѐ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 xml:space="preserve"> умею делать сам»/Т. </w:t>
      </w:r>
      <w:proofErr w:type="spellStart"/>
      <w:r w:rsidRPr="00E81BDB">
        <w:rPr>
          <w:rFonts w:ascii="Times New Roman" w:hAnsi="Times New Roman" w:cs="Times New Roman"/>
          <w:sz w:val="28"/>
          <w:szCs w:val="28"/>
        </w:rPr>
        <w:t>Геронимус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 xml:space="preserve">, М. 2004 г.- 189с.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057" w:rsidRPr="003F1C16" w:rsidRDefault="00FA0057" w:rsidP="003F1C16">
      <w:pPr>
        <w:ind w:right="-120"/>
        <w:rPr>
          <w:rFonts w:ascii="Times New Roman" w:hAnsi="Times New Roman" w:cs="Times New Roman"/>
          <w:b/>
          <w:sz w:val="28"/>
          <w:szCs w:val="28"/>
        </w:rPr>
      </w:pPr>
      <w:r w:rsidRPr="003F1C16">
        <w:rPr>
          <w:rFonts w:ascii="Times New Roman" w:hAnsi="Times New Roman" w:cs="Times New Roman"/>
          <w:b/>
          <w:sz w:val="28"/>
          <w:szCs w:val="28"/>
        </w:rPr>
        <w:t xml:space="preserve">Литература для родителей: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1.</w:t>
      </w:r>
      <w:r w:rsidRPr="00E81BDB">
        <w:rPr>
          <w:rFonts w:ascii="Times New Roman" w:hAnsi="Times New Roman" w:cs="Times New Roman"/>
          <w:sz w:val="28"/>
          <w:szCs w:val="28"/>
        </w:rPr>
        <w:tab/>
        <w:t>Игры, викторины, праздники в школе и дома: занимательные сценарии /</w:t>
      </w:r>
      <w:proofErr w:type="spellStart"/>
      <w:r w:rsidRPr="00E81BDB">
        <w:rPr>
          <w:rFonts w:ascii="Times New Roman" w:hAnsi="Times New Roman" w:cs="Times New Roman"/>
          <w:sz w:val="28"/>
          <w:szCs w:val="28"/>
        </w:rPr>
        <w:t>Э.Г.Кузнецова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 xml:space="preserve"> – М.: изд. Аквариум, 2000, 240 с.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2.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Общаться с ребенком. </w:t>
      </w:r>
      <w:proofErr w:type="gramStart"/>
      <w:r w:rsidRPr="00E81BDB">
        <w:rPr>
          <w:rFonts w:ascii="Times New Roman" w:hAnsi="Times New Roman" w:cs="Times New Roman"/>
          <w:sz w:val="28"/>
          <w:szCs w:val="28"/>
        </w:rPr>
        <w:t>Как?/</w:t>
      </w:r>
      <w:proofErr w:type="gramEnd"/>
      <w:r w:rsidRPr="00E81BDB">
        <w:rPr>
          <w:rFonts w:ascii="Times New Roman" w:hAnsi="Times New Roman" w:cs="Times New Roman"/>
          <w:sz w:val="28"/>
          <w:szCs w:val="28"/>
        </w:rPr>
        <w:t xml:space="preserve">Ю.Б. </w:t>
      </w:r>
      <w:proofErr w:type="spellStart"/>
      <w:r w:rsidRPr="00E81BDB">
        <w:rPr>
          <w:rFonts w:ascii="Times New Roman" w:hAnsi="Times New Roman" w:cs="Times New Roman"/>
          <w:sz w:val="28"/>
          <w:szCs w:val="28"/>
        </w:rPr>
        <w:t>Гипенрейтер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 xml:space="preserve"> – издание 3-е, - М.: «</w:t>
      </w:r>
      <w:proofErr w:type="spellStart"/>
      <w:r w:rsidRPr="00E81BDB">
        <w:rPr>
          <w:rFonts w:ascii="Times New Roman" w:hAnsi="Times New Roman" w:cs="Times New Roman"/>
          <w:sz w:val="28"/>
          <w:szCs w:val="28"/>
        </w:rPr>
        <w:t>ЧеРо</w:t>
      </w:r>
      <w:proofErr w:type="spellEnd"/>
      <w:r w:rsidRPr="00E81BDB">
        <w:rPr>
          <w:rFonts w:ascii="Times New Roman" w:hAnsi="Times New Roman" w:cs="Times New Roman"/>
          <w:sz w:val="28"/>
          <w:szCs w:val="28"/>
        </w:rPr>
        <w:t xml:space="preserve">» при участии Творческого центра «Сфера», 2001.- 240 с.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  <w:r w:rsidRPr="00E81BDB">
        <w:rPr>
          <w:rFonts w:ascii="Times New Roman" w:hAnsi="Times New Roman" w:cs="Times New Roman"/>
          <w:sz w:val="28"/>
          <w:szCs w:val="28"/>
        </w:rPr>
        <w:t>3.</w:t>
      </w:r>
      <w:r w:rsidRPr="00E81BDB">
        <w:rPr>
          <w:rFonts w:ascii="Times New Roman" w:hAnsi="Times New Roman" w:cs="Times New Roman"/>
          <w:sz w:val="28"/>
          <w:szCs w:val="28"/>
        </w:rPr>
        <w:tab/>
        <w:t xml:space="preserve">Радость воспитания. Как воспитывать детей без наказания. – СПб.: ИД «Весь», Санкт-Петербург, 2003 – 288 с. </w:t>
      </w:r>
    </w:p>
    <w:p w:rsidR="00FA0057" w:rsidRPr="00E81BDB" w:rsidRDefault="00FA0057" w:rsidP="003F1C16">
      <w:pPr>
        <w:ind w:right="-120"/>
        <w:rPr>
          <w:rFonts w:ascii="Times New Roman" w:hAnsi="Times New Roman" w:cs="Times New Roman"/>
          <w:sz w:val="28"/>
          <w:szCs w:val="28"/>
        </w:rPr>
      </w:pPr>
    </w:p>
    <w:p w:rsidR="00DF336E" w:rsidRDefault="00DF336E" w:rsidP="003F1C16">
      <w:pPr>
        <w:spacing w:after="14"/>
        <w:ind w:left="268" w:right="65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Приложение 2</w:t>
      </w:r>
    </w:p>
    <w:p w:rsidR="00DF336E" w:rsidRDefault="00DF336E" w:rsidP="003F1C16">
      <w:pPr>
        <w:spacing w:after="14"/>
        <w:ind w:left="268" w:right="65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Календарный 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учебно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– тематический план</w:t>
      </w:r>
    </w:p>
    <w:tbl>
      <w:tblPr>
        <w:tblStyle w:val="11"/>
        <w:tblW w:w="1428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1"/>
        <w:gridCol w:w="1663"/>
        <w:gridCol w:w="2132"/>
        <w:gridCol w:w="1315"/>
        <w:gridCol w:w="8618"/>
      </w:tblGrid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Месяц проведения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Форма занятия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</w:t>
            </w:r>
          </w:p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час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Введение. Законы дорожного движения: история и современность.</w:t>
            </w:r>
          </w:p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</w:t>
            </w:r>
          </w:p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Безопасное поведение на улицах и дорогах. Знакомство с территорией, прилегающей к школе.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безопасного маршрута «Дом – Школа», «Школа – Дом».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ситуационной задачи: «Опасности во дворе».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  - ролевая игра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«Мы на улице».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транспортных средств. Их назначение.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Лекция, презентация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Пассажир и пешеход  - кто они?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такие регулировщики?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рисунков «Мой любимый автомобиль»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дорожного движения в России.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«Что я знаю о дорогах»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 -ролевая игра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«Участники дорожного движения».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- викторина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«Виды дорожных знаков. Собери и назови знак».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рисунков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«Мой друг – светофор».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Разрешающие знаки для пешеходов.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Запрещающие знаки для пешеходов.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Предупреждающие знаки для пешеходов.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занятие по теме: «Правила дорожного движения для пешеходов».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19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Движение пешеходов по тротуару.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«Дорожные ловушки» на дорогах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Переход сложного регулируемого перекрестка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Переход сложного нерегулируемого перекрестка.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«Внимание! Пешеход!»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презентация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посадки и высадки пассажиров.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поведения пассажиров в личном и общественном транспорте.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«Опасные ситуации, создаваемые пассажирами»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«Проложи безопасный маршрут»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Устройство велосипеда. ПДД для велосипедистов.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29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Сигналы велосипедистов.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Веловождение</w:t>
            </w:r>
            <w:proofErr w:type="spellEnd"/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транспортной площадке с применением сигналов велосипедиста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Веловождение</w:t>
            </w:r>
            <w:proofErr w:type="spellEnd"/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транспортной площадке по дорожным знакам.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Веловождение</w:t>
            </w:r>
            <w:proofErr w:type="spellEnd"/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транспортной площадке: проезд через пешеходный переход..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«Я – грамотный участник дорожного движения!»</w:t>
            </w:r>
          </w:p>
        </w:tc>
      </w:tr>
      <w:tr w:rsidR="00D64BF9" w:rsidRPr="00D64BF9" w:rsidTr="00CA6C50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соревнование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F9" w:rsidRPr="00D64BF9" w:rsidRDefault="00D64BF9" w:rsidP="00BE3948">
            <w:pPr>
              <w:spacing w:after="14" w:line="360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B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Проезд по транспортной площадке с соблюдением ПДД на время.</w:t>
            </w:r>
          </w:p>
        </w:tc>
      </w:tr>
    </w:tbl>
    <w:p w:rsidR="00D64BF9" w:rsidRPr="00D64BF9" w:rsidRDefault="00D64BF9" w:rsidP="00BE3948">
      <w:pPr>
        <w:spacing w:before="0" w:after="160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FA0057" w:rsidRDefault="00FA0057" w:rsidP="00BE3948">
      <w:pPr>
        <w:rPr>
          <w:rFonts w:ascii="Times New Roman" w:hAnsi="Times New Roman"/>
          <w:sz w:val="28"/>
          <w:szCs w:val="28"/>
        </w:rPr>
      </w:pPr>
    </w:p>
    <w:p w:rsidR="00FA0057" w:rsidRDefault="00FA0057" w:rsidP="00BE3948">
      <w:pPr>
        <w:spacing w:after="60"/>
        <w:ind w:right="-120"/>
        <w:rPr>
          <w:rFonts w:ascii="Times New Roman" w:hAnsi="Times New Roman"/>
          <w:sz w:val="28"/>
          <w:szCs w:val="28"/>
        </w:rPr>
      </w:pPr>
    </w:p>
    <w:sectPr w:rsidR="00FA0057" w:rsidSect="003F1C16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319C6"/>
    <w:multiLevelType w:val="hybridMultilevel"/>
    <w:tmpl w:val="0A329A56"/>
    <w:lvl w:ilvl="0" w:tplc="45401EA4">
      <w:start w:val="18"/>
      <w:numFmt w:val="decimal"/>
      <w:lvlText w:val="%1."/>
      <w:lvlJc w:val="left"/>
      <w:pPr>
        <w:ind w:left="317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C9B4B5E6">
      <w:start w:val="1"/>
      <w:numFmt w:val="decimal"/>
      <w:lvlText w:val="%2.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DAEC3274">
      <w:start w:val="1"/>
      <w:numFmt w:val="lowerRoman"/>
      <w:lvlText w:val="%3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14D0D508">
      <w:start w:val="1"/>
      <w:numFmt w:val="decimal"/>
      <w:lvlText w:val="%4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16F04220">
      <w:start w:val="1"/>
      <w:numFmt w:val="lowerLetter"/>
      <w:lvlText w:val="%5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20083606">
      <w:start w:val="1"/>
      <w:numFmt w:val="lowerRoman"/>
      <w:lvlText w:val="%6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FF50493A">
      <w:start w:val="1"/>
      <w:numFmt w:val="decimal"/>
      <w:lvlText w:val="%7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AFAA9060">
      <w:start w:val="1"/>
      <w:numFmt w:val="lowerLetter"/>
      <w:lvlText w:val="%8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5BB47E46">
      <w:start w:val="1"/>
      <w:numFmt w:val="lowerRoman"/>
      <w:lvlText w:val="%9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55427A03"/>
    <w:multiLevelType w:val="hybridMultilevel"/>
    <w:tmpl w:val="456CB452"/>
    <w:lvl w:ilvl="0" w:tplc="6C9CF62A">
      <w:start w:val="1"/>
      <w:numFmt w:val="decimal"/>
      <w:lvlText w:val="%1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9C50926"/>
    <w:multiLevelType w:val="hybridMultilevel"/>
    <w:tmpl w:val="4574F3C8"/>
    <w:lvl w:ilvl="0" w:tplc="F170D74A">
      <w:start w:val="1"/>
      <w:numFmt w:val="decimal"/>
      <w:lvlText w:val="%1."/>
      <w:lvlJc w:val="left"/>
      <w:pPr>
        <w:ind w:left="2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E91435B0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E75097F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6B1A542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E906208C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E974957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3686456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F44E02D4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B7D01D0E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6A4943CF"/>
    <w:multiLevelType w:val="hybridMultilevel"/>
    <w:tmpl w:val="46A80F40"/>
    <w:lvl w:ilvl="0" w:tplc="805A8BBC">
      <w:start w:val="1"/>
      <w:numFmt w:val="decimal"/>
      <w:lvlText w:val="%1."/>
      <w:lvlJc w:val="left"/>
      <w:pPr>
        <w:ind w:left="2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1B96B52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2" w:tplc="17C2BA4E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3" w:tplc="C19E80B4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4" w:tplc="0266628E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5" w:tplc="5E347B8E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6" w:tplc="8694404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7" w:tplc="0CCE97D6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8" w:tplc="7A86C5C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79C30107"/>
    <w:multiLevelType w:val="multilevel"/>
    <w:tmpl w:val="077C9936"/>
    <w:lvl w:ilvl="0">
      <w:start w:val="1"/>
      <w:numFmt w:val="decimal"/>
      <w:lvlText w:val="%1."/>
      <w:lvlJc w:val="left"/>
      <w:pPr>
        <w:ind w:left="1414" w:hanging="70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13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3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8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2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7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85" w:hanging="2160"/>
      </w:pPr>
      <w:rPr>
        <w:rFonts w:hint="default"/>
      </w:rPr>
    </w:lvl>
  </w:abstractNum>
  <w:abstractNum w:abstractNumId="5" w15:restartNumberingAfterBreak="0">
    <w:nsid w:val="7ECE6D52"/>
    <w:multiLevelType w:val="multilevel"/>
    <w:tmpl w:val="586C94F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50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7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3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224" w:hanging="2160"/>
      </w:pPr>
      <w:rPr>
        <w:rFonts w:hint="default"/>
      </w:rPr>
    </w:lvl>
  </w:abstractNum>
  <w:num w:numId="1">
    <w:abstractNumId w:val="0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E8B"/>
    <w:rsid w:val="0008656E"/>
    <w:rsid w:val="00116598"/>
    <w:rsid w:val="00127E87"/>
    <w:rsid w:val="00173617"/>
    <w:rsid w:val="001B3E8B"/>
    <w:rsid w:val="002114D4"/>
    <w:rsid w:val="002E6F87"/>
    <w:rsid w:val="00331C01"/>
    <w:rsid w:val="003F1C16"/>
    <w:rsid w:val="006040A3"/>
    <w:rsid w:val="006151C5"/>
    <w:rsid w:val="006B0F0A"/>
    <w:rsid w:val="0070400F"/>
    <w:rsid w:val="007305C6"/>
    <w:rsid w:val="0078247C"/>
    <w:rsid w:val="007B07B7"/>
    <w:rsid w:val="007B4022"/>
    <w:rsid w:val="00897140"/>
    <w:rsid w:val="00A23DF6"/>
    <w:rsid w:val="00A53E73"/>
    <w:rsid w:val="00BC1465"/>
    <w:rsid w:val="00BE23AE"/>
    <w:rsid w:val="00BE3948"/>
    <w:rsid w:val="00CA6C50"/>
    <w:rsid w:val="00D33C4D"/>
    <w:rsid w:val="00D64BF9"/>
    <w:rsid w:val="00DF336E"/>
    <w:rsid w:val="00E81BDB"/>
    <w:rsid w:val="00F041B6"/>
    <w:rsid w:val="00F409D9"/>
    <w:rsid w:val="00FA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3915CB-A785-4BA5-8B39-8BDFFD685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0057"/>
    <w:pPr>
      <w:keepNext/>
      <w:keepLines/>
      <w:spacing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B3E8B"/>
    <w:pPr>
      <w:spacing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A00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FA005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FA005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4"/>
    <w:uiPriority w:val="39"/>
    <w:rsid w:val="00D64BF9"/>
    <w:pPr>
      <w:spacing w:before="0"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39"/>
    <w:rsid w:val="00F409D9"/>
    <w:pPr>
      <w:spacing w:before="0"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23DF6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3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631B8-91E5-494A-9628-BD8E95282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62</Pages>
  <Words>7448</Words>
  <Characters>42460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9</cp:revision>
  <dcterms:created xsi:type="dcterms:W3CDTF">2021-10-11T06:57:00Z</dcterms:created>
  <dcterms:modified xsi:type="dcterms:W3CDTF">2024-09-24T06:44:00Z</dcterms:modified>
</cp:coreProperties>
</file>